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CFD99" w14:textId="77777777" w:rsidR="00BD65BD" w:rsidRDefault="00BD65BD" w:rsidP="00BD65BD">
      <w:pPr>
        <w:jc w:val="center"/>
        <w:rPr>
          <w:rFonts w:ascii="Times New Roman" w:eastAsia="新細明體" w:hAnsi="Times New Roman" w:cs="Times New Roman"/>
          <w:b/>
          <w:sz w:val="28"/>
          <w:szCs w:val="28"/>
          <w:lang w:val="en-US" w:eastAsia="zh-TW"/>
        </w:rPr>
      </w:pPr>
      <w:r w:rsidRPr="007932AC">
        <w:rPr>
          <w:rFonts w:ascii="Times New Roman" w:eastAsia="新細明體" w:hAnsi="Times New Roman" w:cs="Times New Roman"/>
          <w:b/>
          <w:sz w:val="28"/>
          <w:szCs w:val="28"/>
          <w:lang w:val="en-US" w:eastAsia="zh-TW"/>
        </w:rPr>
        <w:t>NATIONAL SUN YAT-SEN UNIVERSITY</w:t>
      </w:r>
    </w:p>
    <w:p w14:paraId="3EC99479" w14:textId="77777777" w:rsidR="00BD65BD" w:rsidRPr="00D06B3D" w:rsidRDefault="00BD65BD" w:rsidP="00BD65BD">
      <w:pPr>
        <w:jc w:val="center"/>
        <w:rPr>
          <w:rFonts w:ascii="Times New Roman" w:eastAsia="新細明體" w:hAnsi="Times New Roman" w:cs="Times New Roman"/>
          <w:b/>
          <w:sz w:val="28"/>
          <w:szCs w:val="28"/>
          <w:lang w:val="en-US" w:eastAsia="zh-TW"/>
        </w:rPr>
      </w:pPr>
    </w:p>
    <w:p w14:paraId="7C6A6949" w14:textId="26BCEBD1" w:rsidR="00747D2C" w:rsidRPr="00E458E9" w:rsidRDefault="00747D2C" w:rsidP="00747D2C">
      <w:pPr>
        <w:jc w:val="center"/>
        <w:rPr>
          <w:rFonts w:ascii="Times New Roman" w:hAnsi="Times New Roman" w:cs="Times New Roman"/>
          <w:b/>
          <w:sz w:val="28"/>
          <w:szCs w:val="28"/>
          <w:lang w:val="en-US" w:eastAsia="zh-TW"/>
        </w:rPr>
      </w:pPr>
      <w:r w:rsidRPr="00E458E9">
        <w:rPr>
          <w:rFonts w:ascii="Times New Roman" w:hAnsi="Times New Roman" w:cs="Times New Roman"/>
          <w:b/>
          <w:sz w:val="28"/>
          <w:szCs w:val="28"/>
          <w:lang w:val="en-US" w:eastAsia="zh-TW"/>
        </w:rPr>
        <w:t>Rules for Postgraduate Scholarship Program</w:t>
      </w:r>
      <w:r w:rsidR="0004043C" w:rsidRPr="00E458E9">
        <w:rPr>
          <w:rFonts w:ascii="Times New Roman" w:hAnsi="Times New Roman" w:cs="Times New Roman"/>
          <w:b/>
          <w:sz w:val="28"/>
          <w:szCs w:val="28"/>
          <w:lang w:val="en-US" w:eastAsia="zh-TW"/>
        </w:rPr>
        <w:t>s</w:t>
      </w:r>
    </w:p>
    <w:p w14:paraId="195612F4" w14:textId="77777777" w:rsidR="00747D2C" w:rsidRPr="00E458E9" w:rsidRDefault="00747D2C" w:rsidP="00747D2C">
      <w:pPr>
        <w:rPr>
          <w:rFonts w:ascii="Times New Roman" w:hAnsi="Times New Roman" w:cs="Times New Roman"/>
          <w:lang w:val="en-US" w:eastAsia="zh-TW"/>
        </w:rPr>
      </w:pPr>
    </w:p>
    <w:p w14:paraId="1621D0D1" w14:textId="2249A5E3" w:rsidR="00747D2C" w:rsidRPr="00E458E9" w:rsidRDefault="00747D2C" w:rsidP="00747D2C">
      <w:pPr>
        <w:rPr>
          <w:rFonts w:ascii="Times New Roman" w:hAnsi="Times New Roman" w:cs="Times New Roman"/>
          <w:sz w:val="20"/>
          <w:szCs w:val="20"/>
          <w:lang w:val="en-US" w:eastAsia="zh-TW"/>
        </w:rPr>
      </w:pPr>
      <w:r w:rsidRPr="00E458E9">
        <w:rPr>
          <w:rFonts w:ascii="Times New Roman" w:hAnsi="Times New Roman" w:cs="Times New Roman"/>
          <w:sz w:val="20"/>
          <w:szCs w:val="20"/>
          <w:lang w:val="en-US" w:eastAsia="zh-TW"/>
        </w:rPr>
        <w:t>Approved by the Scholarship Coordination Council on January 3, 2001.</w:t>
      </w:r>
    </w:p>
    <w:p w14:paraId="2A54A1EB" w14:textId="43B19607" w:rsidR="00747D2C" w:rsidRPr="00E458E9" w:rsidRDefault="00747D2C" w:rsidP="00747D2C">
      <w:pPr>
        <w:rPr>
          <w:rFonts w:ascii="Times New Roman" w:hAnsi="Times New Roman" w:cs="Times New Roman"/>
          <w:sz w:val="20"/>
          <w:szCs w:val="20"/>
          <w:lang w:val="en-US" w:eastAsia="zh-TW"/>
        </w:rPr>
      </w:pPr>
      <w:r w:rsidRPr="00E458E9">
        <w:rPr>
          <w:rFonts w:ascii="Times New Roman" w:hAnsi="Times New Roman" w:cs="Times New Roman"/>
          <w:sz w:val="20"/>
          <w:szCs w:val="20"/>
          <w:lang w:val="en-US" w:eastAsia="zh-TW"/>
        </w:rPr>
        <w:t>Implemented on January 8, 200</w:t>
      </w:r>
      <w:r w:rsidR="00A46938" w:rsidRPr="00E458E9">
        <w:rPr>
          <w:rFonts w:ascii="Times New Roman" w:hAnsi="Times New Roman" w:cs="Times New Roman"/>
          <w:sz w:val="20"/>
          <w:szCs w:val="20"/>
          <w:lang w:val="en-US" w:eastAsia="zh-TW"/>
        </w:rPr>
        <w:t>1, following the approval of the president</w:t>
      </w:r>
      <w:r w:rsidRPr="00E458E9">
        <w:rPr>
          <w:rFonts w:ascii="Times New Roman" w:hAnsi="Times New Roman" w:cs="Times New Roman"/>
          <w:sz w:val="20"/>
          <w:szCs w:val="20"/>
          <w:lang w:val="en-US" w:eastAsia="zh-TW"/>
        </w:rPr>
        <w:t>.</w:t>
      </w:r>
    </w:p>
    <w:p w14:paraId="0BD46C7F" w14:textId="67ADD32F" w:rsidR="00747D2C" w:rsidRPr="00E458E9" w:rsidRDefault="00747D2C" w:rsidP="00747D2C">
      <w:pPr>
        <w:rPr>
          <w:rFonts w:ascii="Times New Roman" w:hAnsi="Times New Roman" w:cs="Times New Roman"/>
          <w:sz w:val="20"/>
          <w:szCs w:val="20"/>
          <w:lang w:val="en-US" w:eastAsia="zh-TW"/>
        </w:rPr>
      </w:pPr>
      <w:r w:rsidRPr="00E458E9">
        <w:rPr>
          <w:rFonts w:ascii="Times New Roman" w:hAnsi="Times New Roman" w:cs="Times New Roman"/>
          <w:sz w:val="20"/>
          <w:szCs w:val="20"/>
          <w:lang w:val="en-US" w:eastAsia="zh-TW"/>
        </w:rPr>
        <w:t xml:space="preserve">Implemented on November 18, 2003, </w:t>
      </w:r>
      <w:r w:rsidR="00A46938" w:rsidRPr="00E458E9">
        <w:rPr>
          <w:rFonts w:ascii="Times New Roman" w:hAnsi="Times New Roman" w:cs="Times New Roman"/>
          <w:sz w:val="20"/>
          <w:szCs w:val="20"/>
          <w:lang w:val="en-US" w:eastAsia="zh-TW"/>
        </w:rPr>
        <w:t xml:space="preserve">following the approval of </w:t>
      </w:r>
      <w:r w:rsidRPr="00E458E9">
        <w:rPr>
          <w:rFonts w:ascii="Times New Roman" w:hAnsi="Times New Roman" w:cs="Times New Roman"/>
          <w:sz w:val="20"/>
          <w:szCs w:val="20"/>
          <w:lang w:val="en-US" w:eastAsia="zh-TW"/>
        </w:rPr>
        <w:t xml:space="preserve">the </w:t>
      </w:r>
      <w:r w:rsidR="00A46938" w:rsidRPr="00E458E9">
        <w:rPr>
          <w:rFonts w:ascii="Times New Roman" w:hAnsi="Times New Roman" w:cs="Times New Roman"/>
          <w:sz w:val="20"/>
          <w:szCs w:val="20"/>
          <w:lang w:val="en-US" w:eastAsia="zh-TW"/>
        </w:rPr>
        <w:t>president</w:t>
      </w:r>
      <w:r w:rsidRPr="00E458E9">
        <w:rPr>
          <w:rFonts w:ascii="Times New Roman" w:hAnsi="Times New Roman" w:cs="Times New Roman"/>
          <w:sz w:val="20"/>
          <w:szCs w:val="20"/>
          <w:lang w:val="en-US" w:eastAsia="zh-TW"/>
        </w:rPr>
        <w:t>.</w:t>
      </w:r>
    </w:p>
    <w:p w14:paraId="6F52F97C" w14:textId="5F430802" w:rsidR="00747D2C" w:rsidRPr="00E458E9" w:rsidRDefault="002D6608" w:rsidP="00747D2C">
      <w:pPr>
        <w:rPr>
          <w:rFonts w:ascii="Times New Roman" w:hAnsi="Times New Roman" w:cs="Times New Roman"/>
          <w:sz w:val="20"/>
          <w:szCs w:val="20"/>
          <w:lang w:val="en-US" w:eastAsia="zh-TW"/>
        </w:rPr>
      </w:pPr>
      <w:r w:rsidRPr="00E458E9">
        <w:rPr>
          <w:rFonts w:ascii="Times New Roman" w:hAnsi="Times New Roman" w:cs="Times New Roman"/>
          <w:sz w:val="20"/>
          <w:szCs w:val="20"/>
          <w:lang w:val="en-US" w:eastAsia="zh-TW"/>
        </w:rPr>
        <w:t>Amended</w:t>
      </w:r>
      <w:r w:rsidR="009E3207" w:rsidRPr="00E458E9">
        <w:rPr>
          <w:rFonts w:ascii="Times New Roman" w:hAnsi="Times New Roman" w:cs="Times New Roman"/>
          <w:sz w:val="20"/>
          <w:szCs w:val="20"/>
          <w:lang w:val="en-US" w:eastAsia="zh-TW"/>
        </w:rPr>
        <w:t xml:space="preserve"> and a</w:t>
      </w:r>
      <w:r w:rsidR="00747D2C" w:rsidRPr="00E458E9">
        <w:rPr>
          <w:rFonts w:ascii="Times New Roman" w:hAnsi="Times New Roman" w:cs="Times New Roman"/>
          <w:sz w:val="20"/>
          <w:szCs w:val="20"/>
          <w:lang w:val="en-US" w:eastAsia="zh-TW"/>
        </w:rPr>
        <w:t>pproved by the 1</w:t>
      </w:r>
      <w:r w:rsidR="00747D2C" w:rsidRPr="00E458E9">
        <w:rPr>
          <w:rFonts w:ascii="Times New Roman" w:hAnsi="Times New Roman" w:cs="Times New Roman"/>
          <w:sz w:val="20"/>
          <w:szCs w:val="20"/>
          <w:vertAlign w:val="superscript"/>
          <w:lang w:val="en-US" w:eastAsia="zh-TW"/>
        </w:rPr>
        <w:t>st</w:t>
      </w:r>
      <w:r w:rsidR="00747D2C" w:rsidRPr="00E458E9">
        <w:rPr>
          <w:rFonts w:ascii="Times New Roman" w:hAnsi="Times New Roman" w:cs="Times New Roman"/>
          <w:sz w:val="20"/>
          <w:szCs w:val="20"/>
          <w:lang w:val="en-US" w:eastAsia="zh-TW"/>
        </w:rPr>
        <w:t xml:space="preserve"> </w:t>
      </w:r>
      <w:r w:rsidR="0004043C" w:rsidRPr="00E458E9">
        <w:rPr>
          <w:rFonts w:ascii="Times New Roman" w:hAnsi="Times New Roman" w:cs="Times New Roman"/>
          <w:sz w:val="20"/>
          <w:szCs w:val="20"/>
          <w:lang w:val="en-US" w:eastAsia="zh-TW"/>
        </w:rPr>
        <w:t xml:space="preserve">Heads </w:t>
      </w:r>
      <w:r w:rsidR="00747D2C" w:rsidRPr="00E458E9">
        <w:rPr>
          <w:rFonts w:ascii="Times New Roman" w:hAnsi="Times New Roman" w:cs="Times New Roman"/>
          <w:sz w:val="20"/>
          <w:szCs w:val="20"/>
          <w:lang w:val="en-US" w:eastAsia="zh-TW"/>
        </w:rPr>
        <w:t>Report Meeting on September 7, 2005, School Year of 94.</w:t>
      </w:r>
    </w:p>
    <w:p w14:paraId="5D39F079" w14:textId="25752710" w:rsidR="00747D2C" w:rsidRPr="00E458E9" w:rsidRDefault="002D6608" w:rsidP="00747D2C">
      <w:pPr>
        <w:rPr>
          <w:rFonts w:ascii="Times New Roman" w:hAnsi="Times New Roman" w:cs="Times New Roman"/>
          <w:sz w:val="20"/>
          <w:szCs w:val="20"/>
          <w:lang w:val="en-US" w:eastAsia="zh-TW"/>
        </w:rPr>
      </w:pPr>
      <w:r w:rsidRPr="00E458E9">
        <w:rPr>
          <w:rFonts w:ascii="Times New Roman" w:hAnsi="Times New Roman" w:cs="Times New Roman"/>
          <w:sz w:val="20"/>
          <w:szCs w:val="20"/>
          <w:lang w:val="en-US" w:eastAsia="zh-TW"/>
        </w:rPr>
        <w:t>Amended</w:t>
      </w:r>
      <w:r w:rsidR="009E3207" w:rsidRPr="00E458E9">
        <w:rPr>
          <w:rFonts w:ascii="Times New Roman" w:hAnsi="Times New Roman" w:cs="Times New Roman"/>
          <w:sz w:val="20"/>
          <w:szCs w:val="20"/>
          <w:lang w:val="en-US" w:eastAsia="zh-TW"/>
        </w:rPr>
        <w:t xml:space="preserve"> and a</w:t>
      </w:r>
      <w:r w:rsidR="00747D2C" w:rsidRPr="00E458E9">
        <w:rPr>
          <w:rFonts w:ascii="Times New Roman" w:hAnsi="Times New Roman" w:cs="Times New Roman"/>
          <w:sz w:val="20"/>
          <w:szCs w:val="20"/>
          <w:lang w:val="en-US" w:eastAsia="zh-TW"/>
        </w:rPr>
        <w:t xml:space="preserve">pproved by the </w:t>
      </w:r>
      <w:r w:rsidR="0004043C" w:rsidRPr="00E458E9">
        <w:rPr>
          <w:rFonts w:ascii="Times New Roman" w:hAnsi="Times New Roman" w:cs="Times New Roman"/>
          <w:sz w:val="20"/>
          <w:szCs w:val="20"/>
          <w:lang w:val="en-US" w:eastAsia="zh-TW"/>
        </w:rPr>
        <w:t>1</w:t>
      </w:r>
      <w:r w:rsidR="0004043C" w:rsidRPr="00E458E9">
        <w:rPr>
          <w:rFonts w:ascii="Times New Roman" w:hAnsi="Times New Roman" w:cs="Times New Roman"/>
          <w:sz w:val="20"/>
          <w:szCs w:val="20"/>
          <w:vertAlign w:val="superscript"/>
          <w:lang w:val="en-US" w:eastAsia="zh-TW"/>
        </w:rPr>
        <w:t>st</w:t>
      </w:r>
      <w:r w:rsidR="00747D2C" w:rsidRPr="00E458E9">
        <w:rPr>
          <w:rFonts w:ascii="Times New Roman" w:hAnsi="Times New Roman" w:cs="Times New Roman"/>
          <w:sz w:val="20"/>
          <w:szCs w:val="20"/>
          <w:lang w:val="en-US" w:eastAsia="zh-TW"/>
        </w:rPr>
        <w:t xml:space="preserve"> Executive Council Meeting on </w:t>
      </w:r>
      <w:r w:rsidR="0004043C" w:rsidRPr="00E458E9">
        <w:rPr>
          <w:rFonts w:ascii="Times New Roman" w:hAnsi="Times New Roman" w:cs="Times New Roman"/>
          <w:sz w:val="20"/>
          <w:szCs w:val="20"/>
          <w:lang w:val="en-US" w:eastAsia="zh-TW"/>
        </w:rPr>
        <w:t>October 7, 2005</w:t>
      </w:r>
      <w:r w:rsidR="00747D2C" w:rsidRPr="00E458E9">
        <w:rPr>
          <w:rFonts w:ascii="Times New Roman" w:hAnsi="Times New Roman" w:cs="Times New Roman"/>
          <w:sz w:val="20"/>
          <w:szCs w:val="20"/>
          <w:lang w:val="en-US" w:eastAsia="zh-TW"/>
        </w:rPr>
        <w:t xml:space="preserve">, </w:t>
      </w:r>
      <w:r w:rsidR="0004043C" w:rsidRPr="00E458E9">
        <w:rPr>
          <w:rFonts w:ascii="Times New Roman" w:hAnsi="Times New Roman" w:cs="Times New Roman"/>
          <w:sz w:val="20"/>
          <w:szCs w:val="20"/>
          <w:lang w:val="en-US" w:eastAsia="zh-TW"/>
        </w:rPr>
        <w:t>School Year 94</w:t>
      </w:r>
      <w:r w:rsidR="00747D2C" w:rsidRPr="00E458E9">
        <w:rPr>
          <w:rFonts w:ascii="Times New Roman" w:hAnsi="Times New Roman" w:cs="Times New Roman"/>
          <w:sz w:val="20"/>
          <w:szCs w:val="20"/>
          <w:lang w:val="en-US" w:eastAsia="zh-TW"/>
        </w:rPr>
        <w:t>.</w:t>
      </w:r>
    </w:p>
    <w:p w14:paraId="12CB377D" w14:textId="2EEAE738" w:rsidR="00747D2C" w:rsidRPr="00E458E9" w:rsidRDefault="002D6608" w:rsidP="00747D2C">
      <w:pPr>
        <w:rPr>
          <w:rFonts w:ascii="Times New Roman" w:hAnsi="Times New Roman" w:cs="Times New Roman"/>
          <w:sz w:val="20"/>
          <w:szCs w:val="20"/>
          <w:lang w:val="en-US" w:eastAsia="zh-TW"/>
        </w:rPr>
      </w:pPr>
      <w:r w:rsidRPr="00E458E9">
        <w:rPr>
          <w:rFonts w:ascii="Times New Roman" w:hAnsi="Times New Roman" w:cs="Times New Roman"/>
          <w:sz w:val="20"/>
          <w:szCs w:val="20"/>
          <w:lang w:val="en-US" w:eastAsia="zh-TW"/>
        </w:rPr>
        <w:t>Amended</w:t>
      </w:r>
      <w:r w:rsidR="009E3207" w:rsidRPr="00E458E9">
        <w:rPr>
          <w:rFonts w:ascii="Times New Roman" w:hAnsi="Times New Roman" w:cs="Times New Roman"/>
          <w:sz w:val="20"/>
          <w:szCs w:val="20"/>
          <w:lang w:val="en-US" w:eastAsia="zh-TW"/>
        </w:rPr>
        <w:t xml:space="preserve"> and a</w:t>
      </w:r>
      <w:r w:rsidR="00747D2C" w:rsidRPr="00E458E9">
        <w:rPr>
          <w:rFonts w:ascii="Times New Roman" w:hAnsi="Times New Roman" w:cs="Times New Roman"/>
          <w:sz w:val="20"/>
          <w:szCs w:val="20"/>
          <w:lang w:val="en-US" w:eastAsia="zh-TW"/>
        </w:rPr>
        <w:t xml:space="preserve">pproved by the </w:t>
      </w:r>
      <w:r w:rsidR="0004043C" w:rsidRPr="00E458E9">
        <w:rPr>
          <w:rFonts w:ascii="Times New Roman" w:hAnsi="Times New Roman" w:cs="Times New Roman"/>
          <w:sz w:val="20"/>
          <w:szCs w:val="20"/>
          <w:lang w:val="en-US" w:eastAsia="zh-TW"/>
        </w:rPr>
        <w:t>9</w:t>
      </w:r>
      <w:r w:rsidR="00747D2C" w:rsidRPr="00E458E9">
        <w:rPr>
          <w:rFonts w:ascii="Times New Roman" w:hAnsi="Times New Roman" w:cs="Times New Roman"/>
          <w:sz w:val="20"/>
          <w:szCs w:val="20"/>
          <w:vertAlign w:val="superscript"/>
          <w:lang w:val="en-US" w:eastAsia="zh-TW"/>
        </w:rPr>
        <w:t>th</w:t>
      </w:r>
      <w:r w:rsidR="00747D2C" w:rsidRPr="00E458E9">
        <w:rPr>
          <w:rFonts w:ascii="Times New Roman" w:hAnsi="Times New Roman" w:cs="Times New Roman"/>
          <w:sz w:val="20"/>
          <w:szCs w:val="20"/>
          <w:lang w:val="en-US" w:eastAsia="zh-TW"/>
        </w:rPr>
        <w:t xml:space="preserve"> Executive Council Meeting on </w:t>
      </w:r>
      <w:r w:rsidR="0004043C" w:rsidRPr="00E458E9">
        <w:rPr>
          <w:rFonts w:ascii="Times New Roman" w:hAnsi="Times New Roman" w:cs="Times New Roman"/>
          <w:sz w:val="20"/>
          <w:szCs w:val="20"/>
          <w:lang w:val="en-US" w:eastAsia="zh-TW"/>
        </w:rPr>
        <w:t>January 14, 2009</w:t>
      </w:r>
      <w:r w:rsidR="00747D2C" w:rsidRPr="00E458E9">
        <w:rPr>
          <w:rFonts w:ascii="Times New Roman" w:hAnsi="Times New Roman" w:cs="Times New Roman"/>
          <w:sz w:val="20"/>
          <w:szCs w:val="20"/>
          <w:lang w:val="en-US" w:eastAsia="zh-TW"/>
        </w:rPr>
        <w:t xml:space="preserve">, </w:t>
      </w:r>
      <w:r w:rsidR="0004043C" w:rsidRPr="00E458E9">
        <w:rPr>
          <w:rFonts w:ascii="Times New Roman" w:hAnsi="Times New Roman" w:cs="Times New Roman"/>
          <w:sz w:val="20"/>
          <w:szCs w:val="20"/>
          <w:lang w:val="en-US" w:eastAsia="zh-TW"/>
        </w:rPr>
        <w:t>School Year 98</w:t>
      </w:r>
      <w:r w:rsidR="00747D2C" w:rsidRPr="00E458E9">
        <w:rPr>
          <w:rFonts w:ascii="Times New Roman" w:hAnsi="Times New Roman" w:cs="Times New Roman"/>
          <w:sz w:val="20"/>
          <w:szCs w:val="20"/>
          <w:lang w:val="en-US" w:eastAsia="zh-TW"/>
        </w:rPr>
        <w:t>.</w:t>
      </w:r>
    </w:p>
    <w:p w14:paraId="191C6E9C" w14:textId="30BE1281" w:rsidR="002E3DD8" w:rsidRPr="00E458E9" w:rsidRDefault="002D6608" w:rsidP="0004043C">
      <w:pPr>
        <w:rPr>
          <w:rFonts w:ascii="Times New Roman" w:hAnsi="Times New Roman" w:cs="Times New Roman"/>
          <w:sz w:val="20"/>
          <w:szCs w:val="20"/>
          <w:lang w:val="en-US" w:eastAsia="zh-TW"/>
        </w:rPr>
      </w:pPr>
      <w:r w:rsidRPr="00E458E9">
        <w:rPr>
          <w:rFonts w:ascii="Times New Roman" w:hAnsi="Times New Roman" w:cs="Times New Roman"/>
          <w:sz w:val="20"/>
          <w:szCs w:val="20"/>
          <w:lang w:val="en-US" w:eastAsia="zh-TW"/>
        </w:rPr>
        <w:t>Amended</w:t>
      </w:r>
      <w:r w:rsidR="009E3207" w:rsidRPr="00E458E9">
        <w:rPr>
          <w:rFonts w:ascii="Times New Roman" w:hAnsi="Times New Roman" w:cs="Times New Roman"/>
          <w:sz w:val="20"/>
          <w:szCs w:val="20"/>
          <w:lang w:val="en-US" w:eastAsia="zh-TW"/>
        </w:rPr>
        <w:t xml:space="preserve"> and a</w:t>
      </w:r>
      <w:r w:rsidR="00747D2C" w:rsidRPr="00E458E9">
        <w:rPr>
          <w:rFonts w:ascii="Times New Roman" w:hAnsi="Times New Roman" w:cs="Times New Roman"/>
          <w:sz w:val="20"/>
          <w:szCs w:val="20"/>
          <w:lang w:val="en-US" w:eastAsia="zh-TW"/>
        </w:rPr>
        <w:t xml:space="preserve">pproved by the </w:t>
      </w:r>
      <w:r w:rsidR="0004043C" w:rsidRPr="00E458E9">
        <w:rPr>
          <w:rFonts w:ascii="Times New Roman" w:hAnsi="Times New Roman" w:cs="Times New Roman"/>
          <w:sz w:val="20"/>
          <w:szCs w:val="20"/>
          <w:lang w:val="en-US" w:eastAsia="zh-TW"/>
        </w:rPr>
        <w:t>1</w:t>
      </w:r>
      <w:r w:rsidR="0004043C" w:rsidRPr="00E458E9">
        <w:rPr>
          <w:rFonts w:ascii="Times New Roman" w:hAnsi="Times New Roman" w:cs="Times New Roman"/>
          <w:sz w:val="20"/>
          <w:szCs w:val="20"/>
          <w:vertAlign w:val="superscript"/>
          <w:lang w:val="en-US" w:eastAsia="zh-TW"/>
        </w:rPr>
        <w:t>st</w:t>
      </w:r>
      <w:r w:rsidR="00747D2C" w:rsidRPr="00E458E9">
        <w:rPr>
          <w:rFonts w:ascii="Times New Roman" w:hAnsi="Times New Roman" w:cs="Times New Roman"/>
          <w:sz w:val="20"/>
          <w:szCs w:val="20"/>
          <w:lang w:val="en-US" w:eastAsia="zh-TW"/>
        </w:rPr>
        <w:t xml:space="preserve"> Executive Council Meeting on </w:t>
      </w:r>
      <w:r w:rsidR="0004043C" w:rsidRPr="00E458E9">
        <w:rPr>
          <w:rFonts w:ascii="Times New Roman" w:hAnsi="Times New Roman" w:cs="Times New Roman"/>
          <w:sz w:val="20"/>
          <w:szCs w:val="20"/>
          <w:lang w:val="en-US" w:eastAsia="zh-TW"/>
        </w:rPr>
        <w:t>February May 7, 2014</w:t>
      </w:r>
      <w:r w:rsidR="00747D2C" w:rsidRPr="00E458E9">
        <w:rPr>
          <w:rFonts w:ascii="Times New Roman" w:hAnsi="Times New Roman" w:cs="Times New Roman"/>
          <w:sz w:val="20"/>
          <w:szCs w:val="20"/>
          <w:lang w:val="en-US" w:eastAsia="zh-TW"/>
        </w:rPr>
        <w:t xml:space="preserve">, </w:t>
      </w:r>
      <w:r w:rsidR="0004043C" w:rsidRPr="00E458E9">
        <w:rPr>
          <w:rFonts w:ascii="Times New Roman" w:hAnsi="Times New Roman" w:cs="Times New Roman"/>
          <w:sz w:val="20"/>
          <w:szCs w:val="20"/>
          <w:lang w:val="en-US" w:eastAsia="zh-TW"/>
        </w:rPr>
        <w:t>School Year 102</w:t>
      </w:r>
      <w:r w:rsidR="00747D2C" w:rsidRPr="00E458E9">
        <w:rPr>
          <w:rFonts w:ascii="Times New Roman" w:hAnsi="Times New Roman" w:cs="Times New Roman"/>
          <w:sz w:val="20"/>
          <w:szCs w:val="20"/>
          <w:lang w:val="en-US" w:eastAsia="zh-TW"/>
        </w:rPr>
        <w:t>.</w:t>
      </w:r>
    </w:p>
    <w:p w14:paraId="72CC12FD" w14:textId="403EA513" w:rsidR="0004043C" w:rsidRPr="00E458E9" w:rsidRDefault="002D6608" w:rsidP="0004043C">
      <w:pPr>
        <w:rPr>
          <w:rFonts w:ascii="Times New Roman" w:hAnsi="Times New Roman" w:cs="Times New Roman"/>
          <w:sz w:val="20"/>
          <w:szCs w:val="20"/>
          <w:lang w:val="en-US" w:eastAsia="zh-TW"/>
        </w:rPr>
      </w:pPr>
      <w:r w:rsidRPr="00E458E9">
        <w:rPr>
          <w:rFonts w:ascii="Times New Roman" w:hAnsi="Times New Roman" w:cs="Times New Roman"/>
          <w:sz w:val="20"/>
          <w:szCs w:val="20"/>
          <w:lang w:val="en-US" w:eastAsia="zh-TW"/>
        </w:rPr>
        <w:t>Amended</w:t>
      </w:r>
      <w:r w:rsidR="009E3207" w:rsidRPr="00E458E9">
        <w:rPr>
          <w:rFonts w:ascii="Times New Roman" w:hAnsi="Times New Roman" w:cs="Times New Roman"/>
          <w:sz w:val="20"/>
          <w:szCs w:val="20"/>
          <w:lang w:val="en-US" w:eastAsia="zh-TW"/>
        </w:rPr>
        <w:t xml:space="preserve"> and a</w:t>
      </w:r>
      <w:r w:rsidR="0004043C" w:rsidRPr="00E458E9">
        <w:rPr>
          <w:rFonts w:ascii="Times New Roman" w:hAnsi="Times New Roman" w:cs="Times New Roman"/>
          <w:sz w:val="20"/>
          <w:szCs w:val="20"/>
          <w:lang w:val="en-US" w:eastAsia="zh-TW"/>
        </w:rPr>
        <w:t>pproved by the 8</w:t>
      </w:r>
      <w:r w:rsidR="0004043C" w:rsidRPr="00E458E9">
        <w:rPr>
          <w:rFonts w:ascii="Times New Roman" w:hAnsi="Times New Roman" w:cs="Times New Roman"/>
          <w:sz w:val="20"/>
          <w:szCs w:val="20"/>
          <w:vertAlign w:val="superscript"/>
          <w:lang w:val="en-US" w:eastAsia="zh-TW"/>
        </w:rPr>
        <w:t>th</w:t>
      </w:r>
      <w:r w:rsidR="0004043C" w:rsidRPr="00E458E9">
        <w:rPr>
          <w:rFonts w:ascii="Times New Roman" w:hAnsi="Times New Roman" w:cs="Times New Roman"/>
          <w:sz w:val="20"/>
          <w:szCs w:val="20"/>
          <w:lang w:val="en-US" w:eastAsia="zh-TW"/>
        </w:rPr>
        <w:t xml:space="preserve"> Executive Council Meeting on June 4, 2014, School Year 102.</w:t>
      </w:r>
    </w:p>
    <w:p w14:paraId="1A015638" w14:textId="77777777" w:rsidR="0004043C" w:rsidRPr="00E458E9" w:rsidRDefault="0004043C" w:rsidP="0004043C">
      <w:pPr>
        <w:rPr>
          <w:rFonts w:ascii="Times New Roman" w:hAnsi="Times New Roman" w:cs="Times New Roman"/>
          <w:sz w:val="20"/>
          <w:szCs w:val="20"/>
          <w:lang w:val="en-US" w:eastAsia="zh-TW"/>
        </w:rPr>
      </w:pPr>
    </w:p>
    <w:p w14:paraId="405561CF" w14:textId="38AF7E7A" w:rsidR="0004043C" w:rsidRPr="00E458E9" w:rsidRDefault="0004043C" w:rsidP="00BA35EA">
      <w:pPr>
        <w:pStyle w:val="a3"/>
        <w:numPr>
          <w:ilvl w:val="0"/>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This set of rules is i</w:t>
      </w:r>
      <w:r w:rsidR="00A46938" w:rsidRPr="00E458E9">
        <w:rPr>
          <w:rFonts w:ascii="Times New Roman" w:hAnsi="Times New Roman" w:cs="Times New Roman"/>
          <w:lang w:val="en-US" w:eastAsia="zh-TW"/>
        </w:rPr>
        <w:t>ssued to efficiently enhance research programs and teaching qualities</w:t>
      </w:r>
      <w:r w:rsidRPr="00E458E9">
        <w:rPr>
          <w:rFonts w:ascii="Times New Roman" w:hAnsi="Times New Roman" w:cs="Times New Roman"/>
          <w:lang w:val="en-US" w:eastAsia="zh-TW"/>
        </w:rPr>
        <w:t xml:space="preserve"> of </w:t>
      </w:r>
      <w:r w:rsidR="00A46938" w:rsidRPr="00E458E9">
        <w:rPr>
          <w:rFonts w:ascii="Times New Roman" w:hAnsi="Times New Roman" w:cs="Times New Roman"/>
          <w:lang w:val="en-US" w:eastAsia="zh-TW"/>
        </w:rPr>
        <w:t xml:space="preserve">National Sun Yat-sen </w:t>
      </w:r>
      <w:r w:rsidRPr="00E458E9">
        <w:rPr>
          <w:rFonts w:ascii="Times New Roman" w:hAnsi="Times New Roman" w:cs="Times New Roman"/>
          <w:lang w:val="en-US" w:eastAsia="zh-TW"/>
        </w:rPr>
        <w:t>Univer</w:t>
      </w:r>
      <w:r w:rsidR="00D92B42" w:rsidRPr="00E458E9">
        <w:rPr>
          <w:rFonts w:ascii="Times New Roman" w:hAnsi="Times New Roman" w:cs="Times New Roman"/>
          <w:lang w:val="en-US" w:eastAsia="zh-TW"/>
        </w:rPr>
        <w:t>sity</w:t>
      </w:r>
      <w:r w:rsidR="00A46938" w:rsidRPr="00E458E9">
        <w:rPr>
          <w:rFonts w:ascii="Times New Roman" w:hAnsi="Times New Roman" w:cs="Times New Roman"/>
          <w:lang w:val="en-US" w:eastAsia="zh-TW"/>
        </w:rPr>
        <w:t xml:space="preserve"> (NSYSU)</w:t>
      </w:r>
      <w:r w:rsidR="00D92B42" w:rsidRPr="00E458E9">
        <w:rPr>
          <w:rFonts w:ascii="Times New Roman" w:hAnsi="Times New Roman" w:cs="Times New Roman"/>
          <w:lang w:val="en-US" w:eastAsia="zh-TW"/>
        </w:rPr>
        <w:t>, and to encourage outstanding</w:t>
      </w:r>
      <w:r w:rsidRPr="00E458E9">
        <w:rPr>
          <w:rFonts w:ascii="Times New Roman" w:hAnsi="Times New Roman" w:cs="Times New Roman"/>
          <w:lang w:val="en-US" w:eastAsia="zh-TW"/>
        </w:rPr>
        <w:t xml:space="preserve"> full-time research students.</w:t>
      </w:r>
    </w:p>
    <w:p w14:paraId="26961645" w14:textId="3F93E816" w:rsidR="0004043C" w:rsidRPr="00E458E9" w:rsidRDefault="00D92B42" w:rsidP="00BA35EA">
      <w:pPr>
        <w:pStyle w:val="a3"/>
        <w:numPr>
          <w:ilvl w:val="0"/>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 xml:space="preserve">In regards </w:t>
      </w:r>
      <w:r w:rsidR="00501747">
        <w:rPr>
          <w:rFonts w:ascii="Times New Roman" w:eastAsia="新細明體" w:hAnsi="Times New Roman" w:cs="Times New Roman" w:hint="eastAsia"/>
          <w:lang w:val="en-US" w:eastAsia="zh-TW"/>
        </w:rPr>
        <w:t>to</w:t>
      </w:r>
      <w:r w:rsidR="00501747" w:rsidRPr="00E458E9">
        <w:rPr>
          <w:rFonts w:ascii="Times New Roman" w:hAnsi="Times New Roman" w:cs="Times New Roman"/>
          <w:lang w:val="en-US" w:eastAsia="zh-TW"/>
        </w:rPr>
        <w:t xml:space="preserve"> </w:t>
      </w:r>
      <w:r w:rsidRPr="00E458E9">
        <w:rPr>
          <w:rFonts w:ascii="Times New Roman" w:hAnsi="Times New Roman" w:cs="Times New Roman"/>
          <w:lang w:val="en-US" w:eastAsia="zh-TW"/>
        </w:rPr>
        <w:t>the scholarships:</w:t>
      </w:r>
    </w:p>
    <w:p w14:paraId="66E12743" w14:textId="740E9266" w:rsidR="00D92B42" w:rsidRPr="00E458E9" w:rsidRDefault="00D92B42" w:rsidP="00BA35EA">
      <w:pPr>
        <w:pStyle w:val="a3"/>
        <w:numPr>
          <w:ilvl w:val="1"/>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For master’s degree student</w:t>
      </w:r>
      <w:r w:rsidR="00A46938" w:rsidRPr="00E458E9">
        <w:rPr>
          <w:rFonts w:ascii="Times New Roman" w:hAnsi="Times New Roman" w:cs="Times New Roman"/>
          <w:lang w:val="en-US" w:eastAsia="zh-TW"/>
        </w:rPr>
        <w:t>s</w:t>
      </w:r>
      <w:r w:rsidRPr="00E458E9">
        <w:rPr>
          <w:rFonts w:ascii="Times New Roman" w:hAnsi="Times New Roman" w:cs="Times New Roman"/>
          <w:lang w:val="en-US" w:eastAsia="zh-TW"/>
        </w:rPr>
        <w:t>:</w:t>
      </w:r>
    </w:p>
    <w:p w14:paraId="66AC1924" w14:textId="1A7B8E3E" w:rsidR="00D92B42" w:rsidRPr="00E458E9" w:rsidRDefault="00D92B42"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 xml:space="preserve">Source of funds: </w:t>
      </w:r>
      <w:r w:rsidR="00A46938" w:rsidRPr="00E458E9">
        <w:rPr>
          <w:rFonts w:ascii="Times New Roman" w:hAnsi="Times New Roman" w:cs="Times New Roman"/>
          <w:lang w:val="en-US" w:eastAsia="zh-TW"/>
        </w:rPr>
        <w:t xml:space="preserve">the scholarships are funded </w:t>
      </w:r>
      <w:r w:rsidRPr="00E458E9">
        <w:rPr>
          <w:rFonts w:ascii="Times New Roman" w:hAnsi="Times New Roman" w:cs="Times New Roman"/>
          <w:lang w:val="en-US" w:eastAsia="zh-TW"/>
        </w:rPr>
        <w:t xml:space="preserve">under the item of </w:t>
      </w:r>
      <w:r w:rsidR="00144C89" w:rsidRPr="00E458E9">
        <w:rPr>
          <w:rFonts w:ascii="Times New Roman" w:hAnsi="Times New Roman" w:cs="Times New Roman"/>
          <w:lang w:val="en-US" w:eastAsia="zh-TW"/>
        </w:rPr>
        <w:t xml:space="preserve">the </w:t>
      </w:r>
      <w:r w:rsidRPr="00E458E9">
        <w:rPr>
          <w:rFonts w:ascii="Times New Roman" w:hAnsi="Times New Roman" w:cs="Times New Roman"/>
          <w:lang w:val="en-US" w:eastAsia="zh-TW"/>
        </w:rPr>
        <w:t>Public Funds for Students and Scholarships</w:t>
      </w:r>
      <w:r w:rsidR="00A46938" w:rsidRPr="00E458E9">
        <w:rPr>
          <w:rFonts w:ascii="Times New Roman" w:hAnsi="Times New Roman" w:cs="Times New Roman"/>
          <w:lang w:val="en-US" w:eastAsia="zh-TW"/>
        </w:rPr>
        <w:t xml:space="preserve">, </w:t>
      </w:r>
      <w:r w:rsidRPr="00E458E9">
        <w:rPr>
          <w:rFonts w:ascii="Times New Roman" w:hAnsi="Times New Roman" w:cs="Times New Roman"/>
          <w:lang w:val="en-US" w:eastAsia="zh-TW"/>
        </w:rPr>
        <w:t>the Office of Student Affairs.</w:t>
      </w:r>
    </w:p>
    <w:p w14:paraId="734D782E" w14:textId="63EF7C32" w:rsidR="00D92B42" w:rsidRPr="00E458E9" w:rsidRDefault="00D92B42"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 xml:space="preserve">Scholarship receivers: outstanding full-time </w:t>
      </w:r>
      <w:r w:rsidR="006C2077" w:rsidRPr="00E458E9">
        <w:rPr>
          <w:rFonts w:ascii="Times New Roman" w:hAnsi="Times New Roman" w:cs="Times New Roman"/>
          <w:lang w:val="en-US" w:eastAsia="zh-TW"/>
        </w:rPr>
        <w:t>first</w:t>
      </w:r>
      <w:r w:rsidR="006C2077">
        <w:rPr>
          <w:rFonts w:ascii="Times New Roman" w:eastAsia="新細明體" w:hAnsi="Times New Roman" w:cs="Times New Roman" w:hint="eastAsia"/>
          <w:lang w:val="en-US" w:eastAsia="zh-TW"/>
        </w:rPr>
        <w:t>-</w:t>
      </w:r>
      <w:r w:rsidR="006C2077" w:rsidRPr="00E458E9">
        <w:rPr>
          <w:rFonts w:ascii="Times New Roman" w:hAnsi="Times New Roman" w:cs="Times New Roman"/>
          <w:lang w:val="en-US" w:eastAsia="zh-TW"/>
        </w:rPr>
        <w:t>year</w:t>
      </w:r>
      <w:r w:rsidR="006C2077">
        <w:rPr>
          <w:rFonts w:ascii="Times New Roman" w:eastAsia="新細明體" w:hAnsi="Times New Roman" w:cs="Times New Roman" w:hint="eastAsia"/>
          <w:lang w:val="en-US" w:eastAsia="zh-TW"/>
        </w:rPr>
        <w:t xml:space="preserve"> </w:t>
      </w:r>
      <w:r w:rsidRPr="00E458E9">
        <w:rPr>
          <w:rFonts w:ascii="Times New Roman" w:hAnsi="Times New Roman" w:cs="Times New Roman"/>
          <w:lang w:val="en-US" w:eastAsia="zh-TW"/>
        </w:rPr>
        <w:t>master’s degree students.</w:t>
      </w:r>
    </w:p>
    <w:p w14:paraId="7E087172" w14:textId="5C1E442B" w:rsidR="009E3207" w:rsidRPr="00E458E9" w:rsidRDefault="00D92B42"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Number of places: approximately 1</w:t>
      </w:r>
      <w:r w:rsidR="009E3207" w:rsidRPr="00E458E9">
        <w:rPr>
          <w:rFonts w:ascii="Times New Roman" w:hAnsi="Times New Roman" w:cs="Times New Roman"/>
          <w:lang w:val="en-US" w:eastAsia="zh-TW"/>
        </w:rPr>
        <w:t>4</w:t>
      </w:r>
      <w:r w:rsidRPr="00E458E9">
        <w:rPr>
          <w:rFonts w:ascii="Times New Roman" w:hAnsi="Times New Roman" w:cs="Times New Roman"/>
          <w:lang w:val="en-US" w:eastAsia="zh-TW"/>
        </w:rPr>
        <w:t>0.</w:t>
      </w:r>
      <w:r w:rsidR="003C37A5" w:rsidRPr="00E458E9">
        <w:rPr>
          <w:rFonts w:ascii="Times New Roman" w:hAnsi="Times New Roman" w:cs="Times New Roman"/>
          <w:lang w:val="en-US" w:eastAsia="zh-TW"/>
        </w:rPr>
        <w:t xml:space="preserve"> </w:t>
      </w:r>
      <w:r w:rsidR="009E3207" w:rsidRPr="00E458E9">
        <w:rPr>
          <w:rFonts w:ascii="Times New Roman" w:hAnsi="Times New Roman" w:cs="Times New Roman"/>
          <w:lang w:val="en-US" w:eastAsia="zh-TW"/>
        </w:rPr>
        <w:t xml:space="preserve">The distribution of places to each college is rounded primarily based on the proportion of </w:t>
      </w:r>
      <w:r w:rsidR="006C2077" w:rsidRPr="00E458E9">
        <w:rPr>
          <w:rFonts w:ascii="Times New Roman" w:hAnsi="Times New Roman" w:cs="Times New Roman"/>
          <w:lang w:val="en-US" w:eastAsia="zh-TW"/>
        </w:rPr>
        <w:t>full-time first</w:t>
      </w:r>
      <w:r w:rsidR="006C2077">
        <w:rPr>
          <w:rFonts w:ascii="Times New Roman" w:eastAsia="新細明體" w:hAnsi="Times New Roman" w:cs="Times New Roman" w:hint="eastAsia"/>
          <w:lang w:val="en-US" w:eastAsia="zh-TW"/>
        </w:rPr>
        <w:t>-</w:t>
      </w:r>
      <w:r w:rsidR="006C2077" w:rsidRPr="00E458E9">
        <w:rPr>
          <w:rFonts w:ascii="Times New Roman" w:hAnsi="Times New Roman" w:cs="Times New Roman"/>
          <w:lang w:val="en-US" w:eastAsia="zh-TW"/>
        </w:rPr>
        <w:t>year</w:t>
      </w:r>
      <w:r w:rsidR="009E3207" w:rsidRPr="00E458E9">
        <w:rPr>
          <w:rFonts w:ascii="Times New Roman" w:hAnsi="Times New Roman" w:cs="Times New Roman"/>
          <w:lang w:val="en-US" w:eastAsia="zh-TW"/>
        </w:rPr>
        <w:t xml:space="preserve"> </w:t>
      </w:r>
      <w:r w:rsidR="00987B91" w:rsidRPr="00E458E9">
        <w:rPr>
          <w:rFonts w:ascii="Times New Roman" w:hAnsi="Times New Roman" w:cs="Times New Roman"/>
          <w:lang w:val="en-US" w:eastAsia="zh-TW"/>
        </w:rPr>
        <w:t xml:space="preserve">master’s </w:t>
      </w:r>
      <w:r w:rsidR="00A46938" w:rsidRPr="00E458E9">
        <w:rPr>
          <w:rFonts w:ascii="Times New Roman" w:hAnsi="Times New Roman" w:cs="Times New Roman"/>
          <w:lang w:val="en-US" w:eastAsia="zh-TW"/>
        </w:rPr>
        <w:t xml:space="preserve">degree </w:t>
      </w:r>
      <w:r w:rsidR="009E3207" w:rsidRPr="00E458E9">
        <w:rPr>
          <w:rFonts w:ascii="Times New Roman" w:hAnsi="Times New Roman" w:cs="Times New Roman"/>
          <w:lang w:val="en-US" w:eastAsia="zh-TW"/>
        </w:rPr>
        <w:t>stude</w:t>
      </w:r>
      <w:r w:rsidR="00A46938" w:rsidRPr="00E458E9">
        <w:rPr>
          <w:rFonts w:ascii="Times New Roman" w:hAnsi="Times New Roman" w:cs="Times New Roman"/>
          <w:lang w:val="en-US" w:eastAsia="zh-TW"/>
        </w:rPr>
        <w:t xml:space="preserve">nts enrolled in each college of </w:t>
      </w:r>
      <w:r w:rsidR="009E3207" w:rsidRPr="00E458E9">
        <w:rPr>
          <w:rFonts w:ascii="Times New Roman" w:hAnsi="Times New Roman" w:cs="Times New Roman"/>
          <w:lang w:val="en-US" w:eastAsia="zh-TW"/>
        </w:rPr>
        <w:t xml:space="preserve">NSYSU. </w:t>
      </w:r>
      <w:r w:rsidR="009E3207" w:rsidRPr="00E458E9">
        <w:rPr>
          <w:rFonts w:ascii="Times New Roman" w:eastAsia="新細明體" w:hAnsi="Times New Roman" w:cs="Times New Roman"/>
          <w:lang w:val="en-US" w:eastAsia="zh-TW"/>
        </w:rPr>
        <w:t>Should there be any remaining places after distribution, or students</w:t>
      </w:r>
      <w:r w:rsidR="00305273" w:rsidRPr="00E458E9">
        <w:rPr>
          <w:rFonts w:ascii="Times New Roman" w:eastAsia="新細明體" w:hAnsi="Times New Roman" w:cs="Times New Roman"/>
          <w:lang w:val="en-US" w:eastAsia="zh-TW"/>
        </w:rPr>
        <w:t xml:space="preserve"> who met</w:t>
      </w:r>
      <w:r w:rsidR="009E3207" w:rsidRPr="00E458E9">
        <w:rPr>
          <w:rFonts w:ascii="Times New Roman" w:eastAsia="新細明體" w:hAnsi="Times New Roman" w:cs="Times New Roman"/>
          <w:lang w:val="en-US" w:eastAsia="zh-TW"/>
        </w:rPr>
        <w:t xml:space="preserve"> program criteria item 1 and 2 but did not </w:t>
      </w:r>
      <w:r w:rsidR="00A46938" w:rsidRPr="00E458E9">
        <w:rPr>
          <w:rFonts w:ascii="Times New Roman" w:eastAsia="新細明體" w:hAnsi="Times New Roman" w:cs="Times New Roman"/>
          <w:lang w:val="en-US" w:eastAsia="zh-TW"/>
        </w:rPr>
        <w:t>accept the funds,</w:t>
      </w:r>
      <w:r w:rsidR="009E3207" w:rsidRPr="00E458E9">
        <w:rPr>
          <w:rFonts w:ascii="Times New Roman" w:eastAsia="新細明體" w:hAnsi="Times New Roman" w:cs="Times New Roman"/>
          <w:lang w:val="en-US" w:eastAsia="zh-TW"/>
        </w:rPr>
        <w:t xml:space="preserve"> colleges are required to notify the Office of Research and Development (R&amp;D) before November 30. The remaining places will be collectively reprocessed by the office and then redistributed, if the amount of funds allows, to the prioritized studen</w:t>
      </w:r>
      <w:r w:rsidR="00305273" w:rsidRPr="00E458E9">
        <w:rPr>
          <w:rFonts w:ascii="Times New Roman" w:eastAsia="新細明體" w:hAnsi="Times New Roman" w:cs="Times New Roman"/>
          <w:lang w:val="en-US" w:eastAsia="zh-TW"/>
        </w:rPr>
        <w:t>ts of other colleges who met</w:t>
      </w:r>
      <w:r w:rsidR="009E3207" w:rsidRPr="00E458E9">
        <w:rPr>
          <w:rFonts w:ascii="Times New Roman" w:eastAsia="新細明體" w:hAnsi="Times New Roman" w:cs="Times New Roman"/>
          <w:lang w:val="en-US" w:eastAsia="zh-TW"/>
        </w:rPr>
        <w:t xml:space="preserve"> program criteria item 1 and 2 but did not receive the funds. Should there be </w:t>
      </w:r>
      <w:r w:rsidR="005A1CB9" w:rsidRPr="00E458E9">
        <w:rPr>
          <w:rFonts w:ascii="Times New Roman" w:eastAsia="新細明體" w:hAnsi="Times New Roman" w:cs="Times New Roman"/>
          <w:lang w:val="en-US" w:eastAsia="zh-TW"/>
        </w:rPr>
        <w:t>any remaining places after approval and redistribution of the 140 places, 10 of the remaining places may be open to outstanding students who were</w:t>
      </w:r>
      <w:r w:rsidR="00A46938" w:rsidRPr="00E458E9">
        <w:rPr>
          <w:rFonts w:ascii="Times New Roman" w:eastAsia="新細明體" w:hAnsi="Times New Roman" w:cs="Times New Roman"/>
          <w:lang w:val="en-US" w:eastAsia="zh-TW"/>
        </w:rPr>
        <w:t xml:space="preserve"> also</w:t>
      </w:r>
      <w:r w:rsidR="005A1CB9" w:rsidRPr="00E458E9">
        <w:rPr>
          <w:rFonts w:ascii="Times New Roman" w:eastAsia="新細明體" w:hAnsi="Times New Roman" w:cs="Times New Roman"/>
          <w:lang w:val="en-US" w:eastAsia="zh-TW"/>
        </w:rPr>
        <w:t xml:space="preserve"> accepted by other universities.</w:t>
      </w:r>
    </w:p>
    <w:p w14:paraId="24F5229E" w14:textId="4C9039B8" w:rsidR="009E3207" w:rsidRPr="00E458E9" w:rsidRDefault="005A1CB9"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 xml:space="preserve">Program criteria and amounts </w:t>
      </w:r>
      <w:r w:rsidR="00144C89" w:rsidRPr="00E458E9">
        <w:rPr>
          <w:rFonts w:ascii="Times New Roman" w:hAnsi="Times New Roman" w:cs="Times New Roman"/>
          <w:lang w:val="en-US" w:eastAsia="zh-TW"/>
        </w:rPr>
        <w:t>of scholarships</w:t>
      </w:r>
      <w:r w:rsidR="00A46938" w:rsidRPr="00E458E9">
        <w:rPr>
          <w:rFonts w:ascii="Times New Roman" w:hAnsi="Times New Roman" w:cs="Times New Roman"/>
          <w:lang w:val="en-US" w:eastAsia="zh-TW"/>
        </w:rPr>
        <w:t xml:space="preserve"> </w:t>
      </w:r>
      <w:r w:rsidRPr="00E458E9">
        <w:rPr>
          <w:rFonts w:ascii="Times New Roman" w:hAnsi="Times New Roman" w:cs="Times New Roman"/>
          <w:lang w:val="en-US" w:eastAsia="zh-TW"/>
        </w:rPr>
        <w:t>for the 140 outstanding first year master’s degree student</w:t>
      </w:r>
      <w:r w:rsidR="00A46938" w:rsidRPr="00E458E9">
        <w:rPr>
          <w:rFonts w:ascii="Times New Roman" w:hAnsi="Times New Roman" w:cs="Times New Roman"/>
          <w:lang w:val="en-US" w:eastAsia="zh-TW"/>
        </w:rPr>
        <w:t>s, and prioritized acceptance to</w:t>
      </w:r>
      <w:r w:rsidRPr="00E458E9">
        <w:rPr>
          <w:rFonts w:ascii="Times New Roman" w:hAnsi="Times New Roman" w:cs="Times New Roman"/>
          <w:lang w:val="en-US" w:eastAsia="zh-TW"/>
        </w:rPr>
        <w:t xml:space="preserve"> program</w:t>
      </w:r>
      <w:r w:rsidR="00A46938" w:rsidRPr="00E458E9">
        <w:rPr>
          <w:rFonts w:ascii="Times New Roman" w:hAnsi="Times New Roman" w:cs="Times New Roman"/>
          <w:lang w:val="en-US" w:eastAsia="zh-TW"/>
        </w:rPr>
        <w:t>s are</w:t>
      </w:r>
      <w:r w:rsidRPr="00E458E9">
        <w:rPr>
          <w:rFonts w:ascii="Times New Roman" w:hAnsi="Times New Roman" w:cs="Times New Roman"/>
          <w:lang w:val="en-US" w:eastAsia="zh-TW"/>
        </w:rPr>
        <w:t xml:space="preserve"> as follows:</w:t>
      </w:r>
    </w:p>
    <w:p w14:paraId="6B3DD925" w14:textId="2CD379F8" w:rsidR="005A1CB9" w:rsidRPr="00E458E9" w:rsidRDefault="0077127F" w:rsidP="00BA35EA">
      <w:pPr>
        <w:pStyle w:val="a3"/>
        <w:numPr>
          <w:ilvl w:val="3"/>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NT$120,000 over t</w:t>
      </w:r>
      <w:r w:rsidR="0026513B" w:rsidRPr="00E458E9">
        <w:rPr>
          <w:rFonts w:ascii="Times New Roman" w:hAnsi="Times New Roman" w:cs="Times New Roman"/>
          <w:lang w:val="en-US" w:eastAsia="zh-TW"/>
        </w:rPr>
        <w:t>wo semesters for each student</w:t>
      </w:r>
      <w:r w:rsidRPr="00E458E9">
        <w:rPr>
          <w:rFonts w:ascii="Times New Roman" w:hAnsi="Times New Roman" w:cs="Times New Roman"/>
          <w:lang w:val="en-US" w:eastAsia="zh-TW"/>
        </w:rPr>
        <w:t xml:space="preserve"> enrolled as a preparatory postgraduate student of master’s degree</w:t>
      </w:r>
      <w:r w:rsidR="0026513B" w:rsidRPr="00E458E9">
        <w:rPr>
          <w:rFonts w:ascii="Times New Roman" w:hAnsi="Times New Roman" w:cs="Times New Roman"/>
          <w:lang w:val="en-US" w:eastAsia="zh-TW"/>
        </w:rPr>
        <w:t>,</w:t>
      </w:r>
      <w:r w:rsidRPr="00E458E9">
        <w:rPr>
          <w:rFonts w:ascii="Times New Roman" w:hAnsi="Times New Roman" w:cs="Times New Roman"/>
          <w:lang w:val="en-US" w:eastAsia="zh-TW"/>
        </w:rPr>
        <w:t xml:space="preserve"> who qualified in accordance with the </w:t>
      </w:r>
      <w:r w:rsidR="00A46938" w:rsidRPr="00E458E9">
        <w:rPr>
          <w:rFonts w:ascii="Times New Roman" w:hAnsi="Times New Roman" w:cs="Times New Roman"/>
          <w:lang w:val="en-US" w:eastAsia="zh-TW"/>
        </w:rPr>
        <w:t>“</w:t>
      </w:r>
      <w:r w:rsidRPr="00E458E9">
        <w:rPr>
          <w:rFonts w:ascii="Times New Roman" w:hAnsi="Times New Roman" w:cs="Times New Roman"/>
          <w:lang w:val="en-US" w:eastAsia="zh-TW"/>
        </w:rPr>
        <w:t>National Sun Yat-sen University Regulations of Five Year Grad</w:t>
      </w:r>
      <w:r w:rsidR="0026513B" w:rsidRPr="00E458E9">
        <w:rPr>
          <w:rFonts w:ascii="Times New Roman" w:hAnsi="Times New Roman" w:cs="Times New Roman"/>
          <w:lang w:val="en-US" w:eastAsia="zh-TW"/>
        </w:rPr>
        <w:t>uate and Master’s Degree Combined Course.</w:t>
      </w:r>
      <w:r w:rsidR="00A46938" w:rsidRPr="00E458E9">
        <w:rPr>
          <w:rFonts w:ascii="Times New Roman" w:hAnsi="Times New Roman" w:cs="Times New Roman"/>
          <w:lang w:val="en-US" w:eastAsia="zh-TW"/>
        </w:rPr>
        <w:t>”</w:t>
      </w:r>
    </w:p>
    <w:p w14:paraId="328AA305" w14:textId="102A12B8" w:rsidR="0026513B" w:rsidRPr="00E458E9" w:rsidRDefault="0026513B" w:rsidP="00BA35EA">
      <w:pPr>
        <w:pStyle w:val="a3"/>
        <w:numPr>
          <w:ilvl w:val="3"/>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lastRenderedPageBreak/>
        <w:t>NT$80,000 over two semesters for each student</w:t>
      </w:r>
      <w:r w:rsidR="00C319CD" w:rsidRPr="00E458E9">
        <w:rPr>
          <w:rFonts w:ascii="Times New Roman" w:hAnsi="Times New Roman" w:cs="Times New Roman"/>
          <w:lang w:val="en-US" w:eastAsia="zh-TW"/>
        </w:rPr>
        <w:t xml:space="preserve"> who graduated from NSYSU with a grade ranked in </w:t>
      </w:r>
      <w:r w:rsidR="00FA017A" w:rsidRPr="00E458E9">
        <w:rPr>
          <w:rFonts w:ascii="Times New Roman" w:hAnsi="Times New Roman" w:cs="Times New Roman"/>
          <w:lang w:val="en-US" w:eastAsia="zh-TW"/>
        </w:rPr>
        <w:t>top 30% of his/her department</w:t>
      </w:r>
      <w:r w:rsidR="00C319CD" w:rsidRPr="00E458E9">
        <w:rPr>
          <w:rFonts w:ascii="Times New Roman" w:hAnsi="Times New Roman" w:cs="Times New Roman"/>
          <w:lang w:val="en-US" w:eastAsia="zh-TW"/>
        </w:rPr>
        <w:t>.</w:t>
      </w:r>
    </w:p>
    <w:p w14:paraId="26972C64" w14:textId="0AD8DD52" w:rsidR="00C319CD" w:rsidRPr="00E458E9" w:rsidRDefault="000F24D9" w:rsidP="00BA35EA">
      <w:pPr>
        <w:pStyle w:val="a3"/>
        <w:numPr>
          <w:ilvl w:val="3"/>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NT$60,000 over</w:t>
      </w:r>
      <w:r w:rsidR="00945866" w:rsidRPr="00E458E9">
        <w:rPr>
          <w:rFonts w:ascii="Times New Roman" w:hAnsi="Times New Roman" w:cs="Times New Roman"/>
          <w:lang w:val="en-US" w:eastAsia="zh-TW"/>
        </w:rPr>
        <w:t xml:space="preserve"> two semesters for each student who enrolled by recommendation </w:t>
      </w:r>
      <w:r w:rsidR="008A3B68" w:rsidRPr="00E458E9">
        <w:rPr>
          <w:rFonts w:ascii="Times New Roman" w:hAnsi="Times New Roman" w:cs="Times New Roman"/>
          <w:lang w:val="en-US" w:eastAsia="zh-TW"/>
        </w:rPr>
        <w:t>and</w:t>
      </w:r>
      <w:r w:rsidR="00FA017A" w:rsidRPr="00E458E9">
        <w:rPr>
          <w:rFonts w:ascii="Times New Roman" w:hAnsi="Times New Roman" w:cs="Times New Roman"/>
          <w:lang w:val="en-US" w:eastAsia="zh-TW"/>
        </w:rPr>
        <w:t xml:space="preserve"> ranked in</w:t>
      </w:r>
      <w:r w:rsidR="00945866" w:rsidRPr="00E458E9">
        <w:rPr>
          <w:rFonts w:ascii="Times New Roman" w:hAnsi="Times New Roman" w:cs="Times New Roman"/>
          <w:lang w:val="en-US" w:eastAsia="zh-TW"/>
        </w:rPr>
        <w:t xml:space="preserve"> top 30% </w:t>
      </w:r>
      <w:r w:rsidR="00FA017A" w:rsidRPr="00E458E9">
        <w:rPr>
          <w:rFonts w:ascii="Times New Roman" w:hAnsi="Times New Roman" w:cs="Times New Roman"/>
          <w:lang w:val="en-US" w:eastAsia="zh-TW"/>
        </w:rPr>
        <w:t xml:space="preserve">of all </w:t>
      </w:r>
      <w:r w:rsidR="00945866" w:rsidRPr="00E458E9">
        <w:rPr>
          <w:rFonts w:ascii="Times New Roman" w:hAnsi="Times New Roman" w:cs="Times New Roman"/>
          <w:lang w:val="en-US" w:eastAsia="zh-TW"/>
        </w:rPr>
        <w:t>recommend</w:t>
      </w:r>
      <w:r w:rsidR="00FA017A" w:rsidRPr="00E458E9">
        <w:rPr>
          <w:rFonts w:ascii="Times New Roman" w:hAnsi="Times New Roman" w:cs="Times New Roman"/>
          <w:lang w:val="en-US" w:eastAsia="zh-TW"/>
        </w:rPr>
        <w:t>ed students</w:t>
      </w:r>
      <w:r w:rsidR="00945866" w:rsidRPr="00E458E9">
        <w:rPr>
          <w:rFonts w:ascii="Times New Roman" w:hAnsi="Times New Roman" w:cs="Times New Roman"/>
          <w:lang w:val="en-US" w:eastAsia="zh-TW"/>
        </w:rPr>
        <w:t xml:space="preserve">. (The number of students is rounded </w:t>
      </w:r>
      <w:r w:rsidR="00FA017A" w:rsidRPr="00E458E9">
        <w:rPr>
          <w:rFonts w:ascii="Times New Roman" w:hAnsi="Times New Roman" w:cs="Times New Roman"/>
          <w:lang w:val="en-US" w:eastAsia="zh-TW"/>
        </w:rPr>
        <w:t xml:space="preserve">up </w:t>
      </w:r>
      <w:r w:rsidR="00945866" w:rsidRPr="00E458E9">
        <w:rPr>
          <w:rFonts w:ascii="Times New Roman" w:hAnsi="Times New Roman" w:cs="Times New Roman"/>
          <w:lang w:val="en-US" w:eastAsia="zh-TW"/>
        </w:rPr>
        <w:t>to the nearest unit.)</w:t>
      </w:r>
    </w:p>
    <w:p w14:paraId="227D5412" w14:textId="30F18570" w:rsidR="00945866" w:rsidRPr="00E458E9" w:rsidRDefault="00945866" w:rsidP="00BA35EA">
      <w:pPr>
        <w:pStyle w:val="a3"/>
        <w:numPr>
          <w:ilvl w:val="3"/>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NT$40,000 over two semesters for each student</w:t>
      </w:r>
      <w:r w:rsidR="008A3B68" w:rsidRPr="00E458E9">
        <w:rPr>
          <w:rFonts w:ascii="Times New Roman" w:hAnsi="Times New Roman" w:cs="Times New Roman"/>
          <w:lang w:val="en-US" w:eastAsia="zh-TW"/>
        </w:rPr>
        <w:t xml:space="preserve"> who enrolled by examination</w:t>
      </w:r>
      <w:r w:rsidR="00FA017A" w:rsidRPr="00E458E9">
        <w:rPr>
          <w:rFonts w:ascii="Times New Roman" w:hAnsi="Times New Roman" w:cs="Times New Roman"/>
          <w:lang w:val="en-US" w:eastAsia="zh-TW"/>
        </w:rPr>
        <w:t>s</w:t>
      </w:r>
      <w:r w:rsidR="008A3B68" w:rsidRPr="00E458E9">
        <w:rPr>
          <w:rFonts w:ascii="Times New Roman" w:hAnsi="Times New Roman" w:cs="Times New Roman"/>
          <w:lang w:val="en-US" w:eastAsia="zh-TW"/>
        </w:rPr>
        <w:t xml:space="preserve"> and</w:t>
      </w:r>
      <w:r w:rsidR="00FA017A" w:rsidRPr="00E458E9">
        <w:rPr>
          <w:rFonts w:ascii="Times New Roman" w:hAnsi="Times New Roman" w:cs="Times New Roman"/>
          <w:lang w:val="en-US" w:eastAsia="zh-TW"/>
        </w:rPr>
        <w:t xml:space="preserve"> ranked in</w:t>
      </w:r>
      <w:r w:rsidRPr="00E458E9">
        <w:rPr>
          <w:rFonts w:ascii="Times New Roman" w:hAnsi="Times New Roman" w:cs="Times New Roman"/>
          <w:lang w:val="en-US" w:eastAsia="zh-TW"/>
        </w:rPr>
        <w:t xml:space="preserve"> top 10% in the exams. (The number of students is rounded </w:t>
      </w:r>
      <w:r w:rsidR="00FA017A" w:rsidRPr="00E458E9">
        <w:rPr>
          <w:rFonts w:ascii="Times New Roman" w:hAnsi="Times New Roman" w:cs="Times New Roman"/>
          <w:lang w:val="en-US" w:eastAsia="zh-TW"/>
        </w:rPr>
        <w:t xml:space="preserve">up </w:t>
      </w:r>
      <w:r w:rsidRPr="00E458E9">
        <w:rPr>
          <w:rFonts w:ascii="Times New Roman" w:hAnsi="Times New Roman" w:cs="Times New Roman"/>
          <w:lang w:val="en-US" w:eastAsia="zh-TW"/>
        </w:rPr>
        <w:t>to the nearest unit.)</w:t>
      </w:r>
    </w:p>
    <w:p w14:paraId="565A9825" w14:textId="684BF578" w:rsidR="00945866" w:rsidRPr="00E458E9" w:rsidRDefault="00961C28"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There are 10 places for students who are accepted by more than one university</w:t>
      </w:r>
      <w:r w:rsidR="00FA017A" w:rsidRPr="00E458E9">
        <w:rPr>
          <w:rFonts w:ascii="Times New Roman" w:eastAsia="新細明體" w:hAnsi="Times New Roman" w:cs="Times New Roman"/>
          <w:lang w:val="en-US" w:eastAsia="zh-TW"/>
        </w:rPr>
        <w:t>, with</w:t>
      </w:r>
      <w:r w:rsidRPr="00E458E9">
        <w:rPr>
          <w:rFonts w:ascii="Times New Roman" w:eastAsia="新細明體" w:hAnsi="Times New Roman" w:cs="Times New Roman"/>
          <w:lang w:val="en-US" w:eastAsia="zh-TW"/>
        </w:rPr>
        <w:t xml:space="preserve"> NT$60,000 over two s</w:t>
      </w:r>
      <w:r w:rsidR="00FA017A" w:rsidRPr="00E458E9">
        <w:rPr>
          <w:rFonts w:ascii="Times New Roman" w:eastAsia="新細明體" w:hAnsi="Times New Roman" w:cs="Times New Roman"/>
          <w:lang w:val="en-US" w:eastAsia="zh-TW"/>
        </w:rPr>
        <w:t>emesters for each student. L</w:t>
      </w:r>
      <w:r w:rsidRPr="00E458E9">
        <w:rPr>
          <w:rFonts w:ascii="Times New Roman" w:eastAsia="新細明體" w:hAnsi="Times New Roman" w:cs="Times New Roman"/>
          <w:lang w:val="en-US" w:eastAsia="zh-TW"/>
        </w:rPr>
        <w:t xml:space="preserve">ists of recommended students by each college are to be sent to the </w:t>
      </w:r>
      <w:commentRangeStart w:id="0"/>
      <w:r w:rsidRPr="00E458E9">
        <w:rPr>
          <w:rFonts w:ascii="Times New Roman" w:eastAsia="新細明體" w:hAnsi="Times New Roman" w:cs="Times New Roman"/>
          <w:lang w:val="en-US" w:eastAsia="zh-TW"/>
        </w:rPr>
        <w:t xml:space="preserve">Office of </w:t>
      </w:r>
      <w:r w:rsidR="001A5EE6" w:rsidRPr="00E458E9">
        <w:rPr>
          <w:rFonts w:ascii="Times New Roman" w:eastAsia="新細明體" w:hAnsi="Times New Roman" w:cs="Times New Roman"/>
          <w:lang w:val="en-US" w:eastAsia="zh-TW"/>
        </w:rPr>
        <w:t xml:space="preserve">Research and Development </w:t>
      </w:r>
      <w:commentRangeEnd w:id="0"/>
      <w:r w:rsidR="001A5EE6" w:rsidRPr="00E458E9">
        <w:rPr>
          <w:rStyle w:val="a4"/>
          <w:rFonts w:ascii="Times New Roman" w:hAnsi="Times New Roman" w:cs="Times New Roman"/>
        </w:rPr>
        <w:commentReference w:id="0"/>
      </w:r>
      <w:r w:rsidR="001A5EE6" w:rsidRPr="00E458E9">
        <w:rPr>
          <w:rFonts w:ascii="Times New Roman" w:eastAsia="新細明體" w:hAnsi="Times New Roman" w:cs="Times New Roman"/>
          <w:lang w:val="en-US" w:eastAsia="zh-TW"/>
        </w:rPr>
        <w:t xml:space="preserve">(R&amp;D) to be processed and prioritized, and the </w:t>
      </w:r>
      <w:r w:rsidR="00FA017A" w:rsidRPr="00E458E9">
        <w:rPr>
          <w:rFonts w:ascii="Times New Roman" w:eastAsia="新細明體" w:hAnsi="Times New Roman" w:cs="Times New Roman"/>
          <w:lang w:val="en-US" w:eastAsia="zh-TW"/>
        </w:rPr>
        <w:t xml:space="preserve">Office of R&amp;D will later announce a list of </w:t>
      </w:r>
      <w:r w:rsidR="001A5EE6" w:rsidRPr="00E458E9">
        <w:rPr>
          <w:rFonts w:ascii="Times New Roman" w:eastAsia="新細明體" w:hAnsi="Times New Roman" w:cs="Times New Roman"/>
          <w:lang w:val="en-US" w:eastAsia="zh-TW"/>
        </w:rPr>
        <w:t>approved students.</w:t>
      </w:r>
    </w:p>
    <w:p w14:paraId="3F86C88C" w14:textId="218FE294" w:rsidR="001A5EE6" w:rsidRPr="00E458E9" w:rsidRDefault="001A5EE6"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eastAsia="新細明體" w:hAnsi="Times New Roman" w:cs="Times New Roman"/>
          <w:lang w:val="en-US" w:eastAsia="zh-TW"/>
        </w:rPr>
        <w:t xml:space="preserve">Review </w:t>
      </w:r>
      <w:r w:rsidR="00A85E51">
        <w:rPr>
          <w:rFonts w:ascii="Times New Roman" w:eastAsia="新細明體" w:hAnsi="Times New Roman" w:cs="Times New Roman" w:hint="eastAsia"/>
          <w:lang w:val="en-US" w:eastAsia="zh-TW"/>
        </w:rPr>
        <w:t>process</w:t>
      </w:r>
      <w:r w:rsidRPr="00E458E9">
        <w:rPr>
          <w:rFonts w:ascii="Times New Roman" w:eastAsia="新細明體" w:hAnsi="Times New Roman" w:cs="Times New Roman"/>
          <w:lang w:val="en-US" w:eastAsia="zh-TW"/>
        </w:rPr>
        <w:t xml:space="preserve">: each department </w:t>
      </w:r>
      <w:r w:rsidR="00D34906">
        <w:rPr>
          <w:rFonts w:ascii="Times New Roman" w:eastAsia="新細明體" w:hAnsi="Times New Roman" w:cs="Times New Roman" w:hint="eastAsia"/>
          <w:lang w:val="en-US" w:eastAsia="zh-TW"/>
        </w:rPr>
        <w:t>shall</w:t>
      </w:r>
      <w:r w:rsidR="00D34906" w:rsidRPr="00E458E9">
        <w:rPr>
          <w:rFonts w:ascii="Times New Roman" w:eastAsia="新細明體" w:hAnsi="Times New Roman" w:cs="Times New Roman"/>
          <w:lang w:val="en-US" w:eastAsia="zh-TW"/>
        </w:rPr>
        <w:t xml:space="preserve"> </w:t>
      </w:r>
      <w:r w:rsidRPr="00E458E9">
        <w:rPr>
          <w:rFonts w:ascii="Times New Roman" w:eastAsia="新細明體" w:hAnsi="Times New Roman" w:cs="Times New Roman"/>
          <w:lang w:val="en-US" w:eastAsia="zh-TW"/>
        </w:rPr>
        <w:t>prepare an approval list of students and submit to the</w:t>
      </w:r>
      <w:r w:rsidR="00144C89" w:rsidRPr="00E458E9">
        <w:rPr>
          <w:rFonts w:ascii="Times New Roman" w:eastAsia="新細明體" w:hAnsi="Times New Roman" w:cs="Times New Roman"/>
          <w:lang w:val="en-US" w:eastAsia="zh-TW"/>
        </w:rPr>
        <w:t>ir</w:t>
      </w:r>
      <w:r w:rsidRPr="00E458E9">
        <w:rPr>
          <w:rFonts w:ascii="Times New Roman" w:eastAsia="新細明體" w:hAnsi="Times New Roman" w:cs="Times New Roman"/>
          <w:lang w:val="en-US" w:eastAsia="zh-TW"/>
        </w:rPr>
        <w:t xml:space="preserve"> colleges. Each college is </w:t>
      </w:r>
      <w:r w:rsidR="00144C89" w:rsidRPr="00E458E9">
        <w:rPr>
          <w:rFonts w:ascii="Times New Roman" w:eastAsia="新細明體" w:hAnsi="Times New Roman" w:cs="Times New Roman"/>
          <w:lang w:val="en-US" w:eastAsia="zh-TW"/>
        </w:rPr>
        <w:t xml:space="preserve">then </w:t>
      </w:r>
      <w:r w:rsidRPr="00E458E9">
        <w:rPr>
          <w:rFonts w:ascii="Times New Roman" w:eastAsia="新細明體" w:hAnsi="Times New Roman" w:cs="Times New Roman"/>
          <w:lang w:val="en-US" w:eastAsia="zh-TW"/>
        </w:rPr>
        <w:t xml:space="preserve">to send the collected lists to </w:t>
      </w:r>
      <w:r w:rsidR="00DF51B5" w:rsidRPr="00E458E9">
        <w:rPr>
          <w:rFonts w:ascii="Times New Roman" w:eastAsia="新細明體" w:hAnsi="Times New Roman" w:cs="Times New Roman"/>
          <w:lang w:val="en-US" w:eastAsia="zh-TW"/>
        </w:rPr>
        <w:t>the Office of R&amp;D to proce</w:t>
      </w:r>
      <w:r w:rsidR="00144C89" w:rsidRPr="00E458E9">
        <w:rPr>
          <w:rFonts w:ascii="Times New Roman" w:eastAsia="新細明體" w:hAnsi="Times New Roman" w:cs="Times New Roman"/>
          <w:lang w:val="en-US" w:eastAsia="zh-TW"/>
        </w:rPr>
        <w:t xml:space="preserve">ed with </w:t>
      </w:r>
      <w:r w:rsidRPr="00E458E9">
        <w:rPr>
          <w:rFonts w:ascii="Times New Roman" w:eastAsia="新細明體" w:hAnsi="Times New Roman" w:cs="Times New Roman"/>
          <w:lang w:val="en-US" w:eastAsia="zh-TW"/>
        </w:rPr>
        <w:t>offering of scholarships.</w:t>
      </w:r>
    </w:p>
    <w:p w14:paraId="16AD6586" w14:textId="2BD2DFEC" w:rsidR="004C2D35" w:rsidRPr="00E458E9" w:rsidRDefault="004C2D35" w:rsidP="00BA35EA">
      <w:pPr>
        <w:pStyle w:val="a3"/>
        <w:numPr>
          <w:ilvl w:val="1"/>
          <w:numId w:val="1"/>
        </w:numPr>
        <w:spacing w:afterLines="50" w:after="120"/>
        <w:ind w:hanging="357"/>
        <w:contextualSpacing w:val="0"/>
        <w:rPr>
          <w:rFonts w:ascii="Times New Roman" w:hAnsi="Times New Roman" w:cs="Times New Roman"/>
          <w:lang w:val="en-US" w:eastAsia="zh-TW"/>
        </w:rPr>
      </w:pPr>
      <w:r w:rsidRPr="00E458E9">
        <w:rPr>
          <w:rFonts w:ascii="Times New Roman" w:eastAsia="新細明體" w:hAnsi="Times New Roman" w:cs="Times New Roman"/>
          <w:lang w:val="en-US" w:eastAsia="zh-TW"/>
        </w:rPr>
        <w:t>For doctoral degree students:</w:t>
      </w:r>
    </w:p>
    <w:p w14:paraId="78DEA6F2" w14:textId="110CB1D3" w:rsidR="00987B91" w:rsidRPr="00E458E9" w:rsidRDefault="00987B91"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 xml:space="preserve">Source of funds: </w:t>
      </w:r>
      <w:r w:rsidR="00144C89" w:rsidRPr="00E458E9">
        <w:rPr>
          <w:rFonts w:ascii="Times New Roman" w:hAnsi="Times New Roman" w:cs="Times New Roman"/>
          <w:lang w:val="en-US" w:eastAsia="zh-TW"/>
        </w:rPr>
        <w:t xml:space="preserve">the scholarships are funded </w:t>
      </w:r>
      <w:r w:rsidRPr="00E458E9">
        <w:rPr>
          <w:rFonts w:ascii="Times New Roman" w:hAnsi="Times New Roman" w:cs="Times New Roman"/>
          <w:lang w:val="en-US" w:eastAsia="zh-TW"/>
        </w:rPr>
        <w:t xml:space="preserve">under the item of </w:t>
      </w:r>
      <w:r w:rsidR="00144C89" w:rsidRPr="00E458E9">
        <w:rPr>
          <w:rFonts w:ascii="Times New Roman" w:hAnsi="Times New Roman" w:cs="Times New Roman"/>
          <w:lang w:val="en-US" w:eastAsia="zh-TW"/>
        </w:rPr>
        <w:t xml:space="preserve">the </w:t>
      </w:r>
      <w:r w:rsidRPr="00E458E9">
        <w:rPr>
          <w:rFonts w:ascii="Times New Roman" w:hAnsi="Times New Roman" w:cs="Times New Roman"/>
          <w:lang w:val="en-US" w:eastAsia="zh-TW"/>
        </w:rPr>
        <w:t>Public Funds for Students and Scholarships</w:t>
      </w:r>
      <w:r w:rsidR="00144C89" w:rsidRPr="00E458E9">
        <w:rPr>
          <w:rFonts w:ascii="Times New Roman" w:hAnsi="Times New Roman" w:cs="Times New Roman"/>
          <w:lang w:val="en-US" w:eastAsia="zh-TW"/>
        </w:rPr>
        <w:t xml:space="preserve">, </w:t>
      </w:r>
      <w:r w:rsidRPr="00E458E9">
        <w:rPr>
          <w:rFonts w:ascii="Times New Roman" w:hAnsi="Times New Roman" w:cs="Times New Roman"/>
          <w:lang w:val="en-US" w:eastAsia="zh-TW"/>
        </w:rPr>
        <w:t>the Office of Student Affairs.</w:t>
      </w:r>
    </w:p>
    <w:p w14:paraId="65028F03" w14:textId="72B54833" w:rsidR="00987B91" w:rsidRPr="00E458E9" w:rsidRDefault="00987B91"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Amount</w:t>
      </w:r>
      <w:r w:rsidR="00144C89" w:rsidRPr="00E458E9">
        <w:rPr>
          <w:rFonts w:ascii="Times New Roman" w:hAnsi="Times New Roman" w:cs="Times New Roman"/>
          <w:lang w:val="en-US" w:eastAsia="zh-TW"/>
        </w:rPr>
        <w:t xml:space="preserve"> of scholarships funded</w:t>
      </w:r>
      <w:r w:rsidRPr="00E458E9">
        <w:rPr>
          <w:rFonts w:ascii="Times New Roman" w:hAnsi="Times New Roman" w:cs="Times New Roman"/>
          <w:lang w:val="en-US" w:eastAsia="zh-TW"/>
        </w:rPr>
        <w:t>: NT$240,000 over two semesters for each studen</w:t>
      </w:r>
      <w:r w:rsidR="00144C89" w:rsidRPr="00E458E9">
        <w:rPr>
          <w:rFonts w:ascii="Times New Roman" w:hAnsi="Times New Roman" w:cs="Times New Roman"/>
          <w:lang w:val="en-US" w:eastAsia="zh-TW"/>
        </w:rPr>
        <w:t>t. Scholarship funds</w:t>
      </w:r>
      <w:r w:rsidRPr="00E458E9">
        <w:rPr>
          <w:rFonts w:ascii="Times New Roman" w:hAnsi="Times New Roman" w:cs="Times New Roman"/>
          <w:lang w:val="en-US" w:eastAsia="zh-TW"/>
        </w:rPr>
        <w:t xml:space="preserve"> will</w:t>
      </w:r>
      <w:r w:rsidR="00144C89" w:rsidRPr="00E458E9">
        <w:rPr>
          <w:rFonts w:ascii="Times New Roman" w:hAnsi="Times New Roman" w:cs="Times New Roman"/>
          <w:lang w:val="en-US" w:eastAsia="zh-TW"/>
        </w:rPr>
        <w:t xml:space="preserve"> directly be transferred to </w:t>
      </w:r>
      <w:r w:rsidR="00D34906">
        <w:rPr>
          <w:rFonts w:ascii="Times New Roman" w:eastAsia="新細明體" w:hAnsi="Times New Roman" w:cs="Times New Roman" w:hint="eastAsia"/>
          <w:lang w:val="en-US" w:eastAsia="zh-TW"/>
        </w:rPr>
        <w:t xml:space="preserve">the </w:t>
      </w:r>
      <w:r w:rsidR="00144C89" w:rsidRPr="00E458E9">
        <w:rPr>
          <w:rFonts w:ascii="Times New Roman" w:hAnsi="Times New Roman" w:cs="Times New Roman"/>
          <w:lang w:val="en-US" w:eastAsia="zh-TW"/>
        </w:rPr>
        <w:t>student</w:t>
      </w:r>
      <w:r w:rsidRPr="00E458E9">
        <w:rPr>
          <w:rFonts w:ascii="Times New Roman" w:hAnsi="Times New Roman" w:cs="Times New Roman"/>
          <w:lang w:val="en-US" w:eastAsia="zh-TW"/>
        </w:rPr>
        <w:t>s</w:t>
      </w:r>
      <w:r w:rsidR="00144C89" w:rsidRPr="00E458E9">
        <w:rPr>
          <w:rFonts w:ascii="Times New Roman" w:hAnsi="Times New Roman" w:cs="Times New Roman"/>
          <w:lang w:val="en-US" w:eastAsia="zh-TW"/>
        </w:rPr>
        <w:t>’</w:t>
      </w:r>
      <w:r w:rsidRPr="00E458E9">
        <w:rPr>
          <w:rFonts w:ascii="Times New Roman" w:hAnsi="Times New Roman" w:cs="Times New Roman"/>
          <w:lang w:val="en-US" w:eastAsia="zh-TW"/>
        </w:rPr>
        <w:t xml:space="preserve"> saving account</w:t>
      </w:r>
      <w:r w:rsidR="00144C89" w:rsidRPr="00E458E9">
        <w:rPr>
          <w:rFonts w:ascii="Times New Roman" w:hAnsi="Times New Roman" w:cs="Times New Roman"/>
          <w:lang w:val="en-US" w:eastAsia="zh-TW"/>
        </w:rPr>
        <w:t>s</w:t>
      </w:r>
      <w:r w:rsidRPr="00E458E9">
        <w:rPr>
          <w:rFonts w:ascii="Times New Roman" w:hAnsi="Times New Roman" w:cs="Times New Roman"/>
          <w:lang w:val="en-US" w:eastAsia="zh-TW"/>
        </w:rPr>
        <w:t>.</w:t>
      </w:r>
    </w:p>
    <w:p w14:paraId="10B777D2" w14:textId="174E6F6C" w:rsidR="00987B91" w:rsidRPr="00E458E9" w:rsidRDefault="00987B91"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 xml:space="preserve">Scholarship receivers: </w:t>
      </w:r>
      <w:r w:rsidR="00B40874" w:rsidRPr="00E458E9">
        <w:rPr>
          <w:rFonts w:ascii="Times New Roman" w:hAnsi="Times New Roman" w:cs="Times New Roman"/>
          <w:lang w:val="en-US" w:eastAsia="zh-TW"/>
        </w:rPr>
        <w:t>full-time</w:t>
      </w:r>
      <w:r w:rsidR="00B40874">
        <w:rPr>
          <w:rFonts w:ascii="Times New Roman" w:eastAsia="新細明體" w:hAnsi="Times New Roman" w:cs="Times New Roman" w:hint="eastAsia"/>
          <w:lang w:val="en-US" w:eastAsia="zh-TW"/>
        </w:rPr>
        <w:t xml:space="preserve"> </w:t>
      </w:r>
      <w:r w:rsidRPr="00E458E9">
        <w:rPr>
          <w:rFonts w:ascii="Times New Roman" w:hAnsi="Times New Roman" w:cs="Times New Roman"/>
          <w:lang w:val="en-US" w:eastAsia="zh-TW"/>
        </w:rPr>
        <w:t>first</w:t>
      </w:r>
      <w:r w:rsidR="00A01C5A">
        <w:rPr>
          <w:rFonts w:ascii="Times New Roman" w:eastAsia="新細明體" w:hAnsi="Times New Roman" w:cs="Times New Roman" w:hint="eastAsia"/>
          <w:lang w:val="en-US" w:eastAsia="zh-TW"/>
        </w:rPr>
        <w:t>-</w:t>
      </w:r>
      <w:r w:rsidRPr="00E458E9">
        <w:rPr>
          <w:rFonts w:ascii="Times New Roman" w:hAnsi="Times New Roman" w:cs="Times New Roman"/>
          <w:lang w:val="en-US" w:eastAsia="zh-TW"/>
        </w:rPr>
        <w:t>year doctoral degree students</w:t>
      </w:r>
      <w:r w:rsidR="008A3B68" w:rsidRPr="00E458E9">
        <w:rPr>
          <w:rFonts w:ascii="Times New Roman" w:hAnsi="Times New Roman" w:cs="Times New Roman"/>
          <w:lang w:val="en-US" w:eastAsia="zh-TW"/>
        </w:rPr>
        <w:t xml:space="preserve"> with merits</w:t>
      </w:r>
      <w:r w:rsidRPr="00E458E9">
        <w:rPr>
          <w:rFonts w:ascii="Times New Roman" w:hAnsi="Times New Roman" w:cs="Times New Roman"/>
          <w:lang w:val="en-US" w:eastAsia="zh-TW"/>
        </w:rPr>
        <w:t>.</w:t>
      </w:r>
    </w:p>
    <w:p w14:paraId="697C67F6" w14:textId="3C9EA729" w:rsidR="00987B91" w:rsidRPr="00E458E9" w:rsidRDefault="00987B91"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Number of places: approximately 40. The distribution of places to each college is rounded primarily based on the proportion of full-time first</w:t>
      </w:r>
      <w:r w:rsidR="00A01C5A">
        <w:rPr>
          <w:rFonts w:ascii="Times New Roman" w:eastAsia="新細明體" w:hAnsi="Times New Roman" w:cs="Times New Roman" w:hint="eastAsia"/>
          <w:lang w:val="en-US" w:eastAsia="zh-TW"/>
        </w:rPr>
        <w:t>-</w:t>
      </w:r>
      <w:r w:rsidRPr="00E458E9">
        <w:rPr>
          <w:rFonts w:ascii="Times New Roman" w:hAnsi="Times New Roman" w:cs="Times New Roman"/>
          <w:lang w:val="en-US" w:eastAsia="zh-TW"/>
        </w:rPr>
        <w:t>year doctoral stud</w:t>
      </w:r>
      <w:r w:rsidR="00744AAE" w:rsidRPr="00E458E9">
        <w:rPr>
          <w:rFonts w:ascii="Times New Roman" w:hAnsi="Times New Roman" w:cs="Times New Roman"/>
          <w:lang w:val="en-US" w:eastAsia="zh-TW"/>
        </w:rPr>
        <w:t xml:space="preserve">ents enrolled in each college of </w:t>
      </w:r>
      <w:r w:rsidRPr="00E458E9">
        <w:rPr>
          <w:rFonts w:ascii="Times New Roman" w:hAnsi="Times New Roman" w:cs="Times New Roman"/>
          <w:lang w:val="en-US" w:eastAsia="zh-TW"/>
        </w:rPr>
        <w:t>NSYSU</w:t>
      </w:r>
      <w:r w:rsidR="00744AAE" w:rsidRPr="00E458E9">
        <w:rPr>
          <w:rFonts w:ascii="Times New Roman" w:hAnsi="Times New Roman" w:cs="Times New Roman"/>
          <w:lang w:val="en-US" w:eastAsia="zh-TW"/>
        </w:rPr>
        <w:t>. A</w:t>
      </w:r>
      <w:r w:rsidRPr="00E458E9">
        <w:rPr>
          <w:rFonts w:ascii="Times New Roman" w:hAnsi="Times New Roman" w:cs="Times New Roman"/>
          <w:lang w:val="en-US" w:eastAsia="zh-TW"/>
        </w:rPr>
        <w:t>t least one student from each doctoral course</w:t>
      </w:r>
      <w:r w:rsidR="00744AAE" w:rsidRPr="00E458E9">
        <w:rPr>
          <w:rFonts w:ascii="Times New Roman" w:hAnsi="Times New Roman" w:cs="Times New Roman"/>
          <w:lang w:val="en-US" w:eastAsia="zh-TW"/>
        </w:rPr>
        <w:t xml:space="preserve"> will be selected</w:t>
      </w:r>
      <w:r w:rsidRPr="00E458E9">
        <w:rPr>
          <w:rFonts w:ascii="Times New Roman" w:hAnsi="Times New Roman" w:cs="Times New Roman"/>
          <w:lang w:val="en-US" w:eastAsia="zh-TW"/>
        </w:rPr>
        <w:t xml:space="preserve">. </w:t>
      </w:r>
      <w:r w:rsidRPr="00E458E9">
        <w:rPr>
          <w:rFonts w:ascii="Times New Roman" w:eastAsia="新細明體" w:hAnsi="Times New Roman" w:cs="Times New Roman"/>
          <w:lang w:val="en-US" w:eastAsia="zh-TW"/>
        </w:rPr>
        <w:t xml:space="preserve">Should there be any remaining places after distribution, </w:t>
      </w:r>
      <w:r w:rsidR="00305273" w:rsidRPr="00E458E9">
        <w:rPr>
          <w:rFonts w:ascii="Times New Roman" w:eastAsia="新細明體" w:hAnsi="Times New Roman" w:cs="Times New Roman"/>
          <w:lang w:val="en-US" w:eastAsia="zh-TW"/>
        </w:rPr>
        <w:t>or students who met</w:t>
      </w:r>
      <w:r w:rsidRPr="00E458E9">
        <w:rPr>
          <w:rFonts w:ascii="Times New Roman" w:eastAsia="新細明體" w:hAnsi="Times New Roman" w:cs="Times New Roman"/>
          <w:lang w:val="en-US" w:eastAsia="zh-TW"/>
        </w:rPr>
        <w:t xml:space="preserve"> program criteria </w:t>
      </w:r>
      <w:r w:rsidR="00744AAE" w:rsidRPr="00E458E9">
        <w:rPr>
          <w:rFonts w:ascii="Times New Roman" w:eastAsia="新細明體" w:hAnsi="Times New Roman" w:cs="Times New Roman"/>
          <w:lang w:val="en-US" w:eastAsia="zh-TW"/>
        </w:rPr>
        <w:t>item 1 and 2 but did not accept the funds,</w:t>
      </w:r>
      <w:r w:rsidRPr="00E458E9">
        <w:rPr>
          <w:rFonts w:ascii="Times New Roman" w:eastAsia="新細明體" w:hAnsi="Times New Roman" w:cs="Times New Roman"/>
          <w:lang w:val="en-US" w:eastAsia="zh-TW"/>
        </w:rPr>
        <w:t xml:space="preserve"> colleges are required to notify the Office of R&amp;D</w:t>
      </w:r>
      <w:r w:rsidR="00744AAE" w:rsidRPr="00E458E9">
        <w:rPr>
          <w:rFonts w:ascii="Times New Roman" w:eastAsia="新細明體" w:hAnsi="Times New Roman" w:cs="Times New Roman"/>
          <w:lang w:val="en-US" w:eastAsia="zh-TW"/>
        </w:rPr>
        <w:t xml:space="preserve"> by</w:t>
      </w:r>
      <w:r w:rsidRPr="00E458E9">
        <w:rPr>
          <w:rFonts w:ascii="Times New Roman" w:eastAsia="新細明體" w:hAnsi="Times New Roman" w:cs="Times New Roman"/>
          <w:lang w:val="en-US" w:eastAsia="zh-TW"/>
        </w:rPr>
        <w:t xml:space="preserve"> November 30. The remaining places will be collectively reprocessed by the office and then redistributed, if the amount of funds allows, to the prioritized students of other colleges who met program criteria item 1 and 2 but did not receive the funds. </w:t>
      </w:r>
    </w:p>
    <w:p w14:paraId="64AD3CCE" w14:textId="2BEDE616" w:rsidR="00987B91" w:rsidRPr="00E458E9" w:rsidRDefault="00744AAE"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Program criteria and</w:t>
      </w:r>
      <w:r w:rsidR="00987B91" w:rsidRPr="00E458E9">
        <w:rPr>
          <w:rFonts w:ascii="Times New Roman" w:hAnsi="Times New Roman" w:cs="Times New Roman"/>
          <w:lang w:val="en-US" w:eastAsia="zh-TW"/>
        </w:rPr>
        <w:t xml:space="preserve"> prioritized acceptance to </w:t>
      </w:r>
      <w:r w:rsidRPr="00E458E9">
        <w:rPr>
          <w:rFonts w:ascii="Times New Roman" w:hAnsi="Times New Roman" w:cs="Times New Roman"/>
          <w:lang w:val="en-US" w:eastAsia="zh-TW"/>
        </w:rPr>
        <w:t>the program are</w:t>
      </w:r>
      <w:r w:rsidR="00987B91" w:rsidRPr="00E458E9">
        <w:rPr>
          <w:rFonts w:ascii="Times New Roman" w:hAnsi="Times New Roman" w:cs="Times New Roman"/>
          <w:lang w:val="en-US" w:eastAsia="zh-TW"/>
        </w:rPr>
        <w:t xml:space="preserve"> as follows:</w:t>
      </w:r>
    </w:p>
    <w:p w14:paraId="79837D9E" w14:textId="2D7FA397" w:rsidR="00987B91" w:rsidRPr="00E458E9" w:rsidRDefault="00987B91" w:rsidP="00BA35EA">
      <w:pPr>
        <w:pStyle w:val="a3"/>
        <w:numPr>
          <w:ilvl w:val="3"/>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lastRenderedPageBreak/>
        <w:t>First</w:t>
      </w:r>
      <w:r w:rsidR="00A01C5A">
        <w:rPr>
          <w:rFonts w:ascii="Times New Roman" w:eastAsia="新細明體" w:hAnsi="Times New Roman" w:cs="Times New Roman" w:hint="eastAsia"/>
          <w:lang w:val="en-US" w:eastAsia="zh-TW"/>
        </w:rPr>
        <w:t>-</w:t>
      </w:r>
      <w:r w:rsidRPr="00E458E9">
        <w:rPr>
          <w:rFonts w:ascii="Times New Roman" w:hAnsi="Times New Roman" w:cs="Times New Roman"/>
          <w:lang w:val="en-US" w:eastAsia="zh-TW"/>
        </w:rPr>
        <w:t>year doctoral degree students who graduated from the NYSYSU or graduated with master’s degree</w:t>
      </w:r>
      <w:r w:rsidR="00744AAE" w:rsidRPr="00E458E9">
        <w:rPr>
          <w:rFonts w:ascii="Times New Roman" w:hAnsi="Times New Roman" w:cs="Times New Roman"/>
          <w:lang w:val="en-US" w:eastAsia="zh-TW"/>
        </w:rPr>
        <w:t>s</w:t>
      </w:r>
      <w:r w:rsidRPr="00E458E9">
        <w:rPr>
          <w:rFonts w:ascii="Times New Roman" w:hAnsi="Times New Roman" w:cs="Times New Roman"/>
          <w:lang w:val="en-US" w:eastAsia="zh-TW"/>
        </w:rPr>
        <w:t xml:space="preserve"> from the NYSYSU with excellent grades.</w:t>
      </w:r>
    </w:p>
    <w:p w14:paraId="25C8D77C" w14:textId="4C16B273" w:rsidR="00987B91" w:rsidRPr="00E458E9" w:rsidRDefault="00987B91" w:rsidP="00BA35EA">
      <w:pPr>
        <w:pStyle w:val="a3"/>
        <w:numPr>
          <w:ilvl w:val="3"/>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First</w:t>
      </w:r>
      <w:r w:rsidR="00A01C5A">
        <w:rPr>
          <w:rFonts w:ascii="Times New Roman" w:eastAsia="新細明體" w:hAnsi="Times New Roman" w:cs="Times New Roman" w:hint="eastAsia"/>
          <w:lang w:val="en-US" w:eastAsia="zh-TW"/>
        </w:rPr>
        <w:t>-</w:t>
      </w:r>
      <w:r w:rsidRPr="00E458E9">
        <w:rPr>
          <w:rFonts w:ascii="Times New Roman" w:hAnsi="Times New Roman" w:cs="Times New Roman"/>
          <w:lang w:val="en-US" w:eastAsia="zh-TW"/>
        </w:rPr>
        <w:t xml:space="preserve">year doctoral degree students who graduated </w:t>
      </w:r>
      <w:r w:rsidR="008A3B68" w:rsidRPr="00E458E9">
        <w:rPr>
          <w:rFonts w:ascii="Times New Roman" w:hAnsi="Times New Roman" w:cs="Times New Roman"/>
          <w:lang w:val="en-US" w:eastAsia="zh-TW"/>
        </w:rPr>
        <w:t xml:space="preserve">with master’s degrees </w:t>
      </w:r>
      <w:r w:rsidRPr="00E458E9">
        <w:rPr>
          <w:rFonts w:ascii="Times New Roman" w:hAnsi="Times New Roman" w:cs="Times New Roman"/>
          <w:lang w:val="en-US" w:eastAsia="zh-TW"/>
        </w:rPr>
        <w:t>from universities/</w:t>
      </w:r>
      <w:r w:rsidR="008A3B68" w:rsidRPr="00E458E9">
        <w:rPr>
          <w:rFonts w:ascii="Times New Roman" w:hAnsi="Times New Roman" w:cs="Times New Roman"/>
          <w:lang w:val="en-US" w:eastAsia="zh-TW"/>
        </w:rPr>
        <w:t xml:space="preserve">colleges which </w:t>
      </w:r>
      <w:r w:rsidR="00744AAE" w:rsidRPr="00E458E9">
        <w:rPr>
          <w:rFonts w:ascii="Times New Roman" w:hAnsi="Times New Roman" w:cs="Times New Roman"/>
          <w:lang w:val="en-US" w:eastAsia="zh-TW"/>
        </w:rPr>
        <w:t xml:space="preserve">NSYSU has cooperative agreements </w:t>
      </w:r>
      <w:r w:rsidR="008A3B68" w:rsidRPr="00E458E9">
        <w:rPr>
          <w:rFonts w:ascii="Times New Roman" w:hAnsi="Times New Roman" w:cs="Times New Roman"/>
          <w:lang w:val="en-US" w:eastAsia="zh-TW"/>
        </w:rPr>
        <w:t>with. (The list of cooperative universities/colleges would collectively be an</w:t>
      </w:r>
      <w:r w:rsidR="00744AAE" w:rsidRPr="00E458E9">
        <w:rPr>
          <w:rFonts w:ascii="Times New Roman" w:hAnsi="Times New Roman" w:cs="Times New Roman"/>
          <w:lang w:val="en-US" w:eastAsia="zh-TW"/>
        </w:rPr>
        <w:t>nounced when enrollment is open</w:t>
      </w:r>
      <w:r w:rsidR="00A01C5A">
        <w:rPr>
          <w:rFonts w:ascii="Times New Roman" w:eastAsia="新細明體" w:hAnsi="Times New Roman" w:cs="Times New Roman" w:hint="eastAsia"/>
          <w:lang w:val="en-US" w:eastAsia="zh-TW"/>
        </w:rPr>
        <w:t>.</w:t>
      </w:r>
      <w:r w:rsidR="008A3B68" w:rsidRPr="00E458E9">
        <w:rPr>
          <w:rFonts w:ascii="Times New Roman" w:hAnsi="Times New Roman" w:cs="Times New Roman"/>
          <w:lang w:val="en-US" w:eastAsia="zh-TW"/>
        </w:rPr>
        <w:t>)</w:t>
      </w:r>
    </w:p>
    <w:p w14:paraId="235DDB6B" w14:textId="61D3E5AF" w:rsidR="008A3B68" w:rsidRPr="00E458E9" w:rsidRDefault="008A3B68" w:rsidP="00BA35EA">
      <w:pPr>
        <w:pStyle w:val="a3"/>
        <w:numPr>
          <w:ilvl w:val="3"/>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Doctoral students who enrolled by examination</w:t>
      </w:r>
      <w:r w:rsidR="00744AAE" w:rsidRPr="00E458E9">
        <w:rPr>
          <w:rFonts w:ascii="Times New Roman" w:hAnsi="Times New Roman" w:cs="Times New Roman"/>
          <w:lang w:val="en-US" w:eastAsia="zh-TW"/>
        </w:rPr>
        <w:t>s and ranked in</w:t>
      </w:r>
      <w:r w:rsidRPr="00E458E9">
        <w:rPr>
          <w:rFonts w:ascii="Times New Roman" w:hAnsi="Times New Roman" w:cs="Times New Roman"/>
          <w:lang w:val="en-US" w:eastAsia="zh-TW"/>
        </w:rPr>
        <w:t xml:space="preserve"> top 10% in the exams. (The number of students is rounded </w:t>
      </w:r>
      <w:r w:rsidR="00744AAE" w:rsidRPr="00E458E9">
        <w:rPr>
          <w:rFonts w:ascii="Times New Roman" w:hAnsi="Times New Roman" w:cs="Times New Roman"/>
          <w:lang w:val="en-US" w:eastAsia="zh-TW"/>
        </w:rPr>
        <w:t xml:space="preserve">up </w:t>
      </w:r>
      <w:r w:rsidRPr="00E458E9">
        <w:rPr>
          <w:rFonts w:ascii="Times New Roman" w:hAnsi="Times New Roman" w:cs="Times New Roman"/>
          <w:lang w:val="en-US" w:eastAsia="zh-TW"/>
        </w:rPr>
        <w:t>to the nearest unit.)</w:t>
      </w:r>
    </w:p>
    <w:p w14:paraId="259A4EEF" w14:textId="1DC8BBA6" w:rsidR="004C2D35" w:rsidRPr="00E458E9" w:rsidRDefault="008A3B68"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Third</w:t>
      </w:r>
      <w:r w:rsidR="00A01C5A">
        <w:rPr>
          <w:rFonts w:ascii="Times New Roman" w:eastAsia="新細明體" w:hAnsi="Times New Roman" w:cs="Times New Roman" w:hint="eastAsia"/>
          <w:lang w:val="en-US" w:eastAsia="zh-TW"/>
        </w:rPr>
        <w:t>-</w:t>
      </w:r>
      <w:r w:rsidRPr="00E458E9">
        <w:rPr>
          <w:rFonts w:ascii="Times New Roman" w:hAnsi="Times New Roman" w:cs="Times New Roman"/>
          <w:lang w:val="en-US" w:eastAsia="zh-TW"/>
        </w:rPr>
        <w:t xml:space="preserve">year research merit reward: a total of 20 places, with NT$100,000 for each student whose research paper, in the name of </w:t>
      </w:r>
      <w:r w:rsidR="00744AAE" w:rsidRPr="00E458E9">
        <w:rPr>
          <w:rFonts w:ascii="Times New Roman" w:hAnsi="Times New Roman" w:cs="Times New Roman"/>
          <w:lang w:val="en-US" w:eastAsia="zh-TW"/>
        </w:rPr>
        <w:t xml:space="preserve">the </w:t>
      </w:r>
      <w:r w:rsidRPr="00E458E9">
        <w:rPr>
          <w:rFonts w:ascii="Times New Roman" w:hAnsi="Times New Roman" w:cs="Times New Roman"/>
          <w:lang w:val="en-US" w:eastAsia="zh-TW"/>
        </w:rPr>
        <w:t xml:space="preserve">NSYSU, was accepted and published on major journals (covered by SCIE, SSCI, AHCI, TSSCI, THCI Core). If there are a few students who meet the criteria, the order of reward distribution is prioritized </w:t>
      </w:r>
      <w:r w:rsidR="00F964FA" w:rsidRPr="00E458E9">
        <w:rPr>
          <w:rFonts w:ascii="Times New Roman" w:hAnsi="Times New Roman" w:cs="Times New Roman"/>
          <w:lang w:val="en-US" w:eastAsia="zh-TW"/>
        </w:rPr>
        <w:t>according to the number of paper</w:t>
      </w:r>
      <w:r w:rsidR="00744AAE" w:rsidRPr="00E458E9">
        <w:rPr>
          <w:rFonts w:ascii="Times New Roman" w:hAnsi="Times New Roman" w:cs="Times New Roman"/>
          <w:lang w:val="en-US" w:eastAsia="zh-TW"/>
        </w:rPr>
        <w:t>s</w:t>
      </w:r>
      <w:r w:rsidR="00F964FA" w:rsidRPr="00E458E9">
        <w:rPr>
          <w:rFonts w:ascii="Times New Roman" w:hAnsi="Times New Roman" w:cs="Times New Roman"/>
          <w:lang w:val="en-US" w:eastAsia="zh-TW"/>
        </w:rPr>
        <w:t xml:space="preserve"> published. There is at least one place for each college.</w:t>
      </w:r>
    </w:p>
    <w:p w14:paraId="42DA107F" w14:textId="69C4BA22" w:rsidR="00F964FA" w:rsidRPr="00E458E9" w:rsidRDefault="00F964FA"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 xml:space="preserve">Review </w:t>
      </w:r>
      <w:r w:rsidR="00A01C5A">
        <w:rPr>
          <w:rFonts w:ascii="Times New Roman" w:eastAsia="新細明體" w:hAnsi="Times New Roman" w:cs="Times New Roman" w:hint="eastAsia"/>
          <w:lang w:val="en-US" w:eastAsia="zh-TW"/>
        </w:rPr>
        <w:t>process</w:t>
      </w:r>
      <w:r w:rsidRPr="00E458E9">
        <w:rPr>
          <w:rFonts w:ascii="Times New Roman" w:hAnsi="Times New Roman" w:cs="Times New Roman"/>
          <w:lang w:val="en-US" w:eastAsia="zh-TW"/>
        </w:rPr>
        <w:t xml:space="preserve">: students who meet the criteria </w:t>
      </w:r>
      <w:r w:rsidR="00A01C5A">
        <w:rPr>
          <w:rFonts w:ascii="Times New Roman" w:eastAsia="新細明體" w:hAnsi="Times New Roman" w:cs="Times New Roman" w:hint="eastAsia"/>
          <w:lang w:val="en-US" w:eastAsia="zh-TW"/>
        </w:rPr>
        <w:t>shall</w:t>
      </w:r>
      <w:r w:rsidR="00305273" w:rsidRPr="00E458E9">
        <w:rPr>
          <w:rFonts w:ascii="Times New Roman" w:hAnsi="Times New Roman" w:cs="Times New Roman"/>
          <w:lang w:val="en-US" w:eastAsia="zh-TW"/>
        </w:rPr>
        <w:t xml:space="preserve"> apply to their colleges between November 11 and</w:t>
      </w:r>
      <w:r w:rsidRPr="00E458E9">
        <w:rPr>
          <w:rFonts w:ascii="Times New Roman" w:hAnsi="Times New Roman" w:cs="Times New Roman"/>
          <w:lang w:val="en-US" w:eastAsia="zh-TW"/>
        </w:rPr>
        <w:t xml:space="preserve"> 15. </w:t>
      </w:r>
      <w:r w:rsidR="004322C4" w:rsidRPr="00E458E9">
        <w:rPr>
          <w:rFonts w:ascii="Times New Roman" w:hAnsi="Times New Roman" w:cs="Times New Roman"/>
          <w:lang w:val="en-US" w:eastAsia="zh-TW"/>
        </w:rPr>
        <w:t>Once</w:t>
      </w:r>
      <w:r w:rsidRPr="00E458E9">
        <w:rPr>
          <w:rFonts w:ascii="Times New Roman" w:hAnsi="Times New Roman" w:cs="Times New Roman"/>
          <w:lang w:val="en-US" w:eastAsia="zh-TW"/>
        </w:rPr>
        <w:t xml:space="preserve"> a</w:t>
      </w:r>
      <w:r w:rsidR="00305273" w:rsidRPr="00E458E9">
        <w:rPr>
          <w:rFonts w:ascii="Times New Roman" w:hAnsi="Times New Roman" w:cs="Times New Roman"/>
          <w:lang w:val="en-US" w:eastAsia="zh-TW"/>
        </w:rPr>
        <w:t xml:space="preserve">pplications are reviewed by </w:t>
      </w:r>
      <w:r w:rsidRPr="00E458E9">
        <w:rPr>
          <w:rFonts w:ascii="Times New Roman" w:hAnsi="Times New Roman" w:cs="Times New Roman"/>
          <w:lang w:val="en-US" w:eastAsia="zh-TW"/>
        </w:rPr>
        <w:t>colleg</w:t>
      </w:r>
      <w:r w:rsidR="00305273" w:rsidRPr="00E458E9">
        <w:rPr>
          <w:rFonts w:ascii="Times New Roman" w:hAnsi="Times New Roman" w:cs="Times New Roman"/>
          <w:lang w:val="en-US" w:eastAsia="zh-TW"/>
        </w:rPr>
        <w:t xml:space="preserve">es, the colleges </w:t>
      </w:r>
      <w:r w:rsidR="00A01C5A">
        <w:rPr>
          <w:rFonts w:ascii="Times New Roman" w:eastAsia="新細明體" w:hAnsi="Times New Roman" w:cs="Times New Roman" w:hint="eastAsia"/>
          <w:lang w:val="en-US" w:eastAsia="zh-TW"/>
        </w:rPr>
        <w:t>shall</w:t>
      </w:r>
      <w:r w:rsidR="00305273" w:rsidRPr="00E458E9">
        <w:rPr>
          <w:rFonts w:ascii="Times New Roman" w:hAnsi="Times New Roman" w:cs="Times New Roman"/>
          <w:lang w:val="en-US" w:eastAsia="zh-TW"/>
        </w:rPr>
        <w:t xml:space="preserve"> send an approval</w:t>
      </w:r>
      <w:r w:rsidRPr="00E458E9">
        <w:rPr>
          <w:rFonts w:ascii="Times New Roman" w:hAnsi="Times New Roman" w:cs="Times New Roman"/>
          <w:lang w:val="en-US" w:eastAsia="zh-TW"/>
        </w:rPr>
        <w:t xml:space="preserve"> list to the Office of R&amp;D prior to November 30 to proceed with the offering of the scholarships.</w:t>
      </w:r>
    </w:p>
    <w:p w14:paraId="7B929E19" w14:textId="3B25883D" w:rsidR="00F964FA" w:rsidRPr="00E458E9" w:rsidRDefault="004322C4" w:rsidP="00BA35EA">
      <w:pPr>
        <w:pStyle w:val="a3"/>
        <w:numPr>
          <w:ilvl w:val="1"/>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 xml:space="preserve">In regards </w:t>
      </w:r>
      <w:r w:rsidR="00A01C5A">
        <w:rPr>
          <w:rFonts w:ascii="Times New Roman" w:eastAsia="新細明體" w:hAnsi="Times New Roman" w:cs="Times New Roman" w:hint="eastAsia"/>
          <w:lang w:val="en-US" w:eastAsia="zh-TW"/>
        </w:rPr>
        <w:t>to</w:t>
      </w:r>
      <w:r w:rsidR="00A01C5A" w:rsidRPr="00E458E9">
        <w:rPr>
          <w:rFonts w:ascii="Times New Roman" w:hAnsi="Times New Roman" w:cs="Times New Roman"/>
          <w:lang w:val="en-US" w:eastAsia="zh-TW"/>
        </w:rPr>
        <w:t xml:space="preserve"> </w:t>
      </w:r>
      <w:r w:rsidRPr="00E458E9">
        <w:rPr>
          <w:rFonts w:ascii="Times New Roman" w:hAnsi="Times New Roman" w:cs="Times New Roman"/>
          <w:lang w:val="en-US" w:eastAsia="zh-TW"/>
        </w:rPr>
        <w:t>the support funds:</w:t>
      </w:r>
    </w:p>
    <w:p w14:paraId="0FDDD1CE" w14:textId="11A5EC4C" w:rsidR="004322C4" w:rsidRPr="00E458E9" w:rsidRDefault="004322C4"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 xml:space="preserve">The support funds are </w:t>
      </w:r>
      <w:r w:rsidR="00305273" w:rsidRPr="00E458E9">
        <w:rPr>
          <w:rFonts w:ascii="Times New Roman" w:hAnsi="Times New Roman" w:cs="Times New Roman"/>
          <w:lang w:val="en-US" w:eastAsia="zh-TW"/>
        </w:rPr>
        <w:t xml:space="preserve">budgeted under </w:t>
      </w:r>
      <w:r w:rsidRPr="00E458E9">
        <w:rPr>
          <w:rFonts w:ascii="Times New Roman" w:hAnsi="Times New Roman" w:cs="Times New Roman"/>
          <w:lang w:val="en-US" w:eastAsia="zh-TW"/>
        </w:rPr>
        <w:t>the</w:t>
      </w:r>
      <w:r w:rsidR="00305273" w:rsidRPr="00E458E9">
        <w:rPr>
          <w:rFonts w:ascii="Times New Roman" w:hAnsi="Times New Roman" w:cs="Times New Roman"/>
          <w:lang w:val="en-US" w:eastAsia="zh-TW"/>
        </w:rPr>
        <w:t xml:space="preserve"> Public Funds for Students and Scholarships</w:t>
      </w:r>
      <w:r w:rsidRPr="00E458E9">
        <w:rPr>
          <w:rFonts w:ascii="Times New Roman" w:hAnsi="Times New Roman" w:cs="Times New Roman"/>
          <w:lang w:val="en-US" w:eastAsia="zh-TW"/>
        </w:rPr>
        <w:t xml:space="preserve">. They are for full-time research </w:t>
      </w:r>
      <w:r w:rsidR="002F6BEC" w:rsidRPr="00E458E9">
        <w:rPr>
          <w:rFonts w:ascii="Times New Roman" w:hAnsi="Times New Roman" w:cs="Times New Roman"/>
          <w:lang w:val="en-US" w:eastAsia="zh-TW"/>
        </w:rPr>
        <w:t>students,</w:t>
      </w:r>
      <w:r w:rsidRPr="00E458E9">
        <w:rPr>
          <w:rFonts w:ascii="Times New Roman" w:hAnsi="Times New Roman" w:cs="Times New Roman"/>
          <w:lang w:val="en-US" w:eastAsia="zh-TW"/>
        </w:rPr>
        <w:t xml:space="preserve"> who are willing to provide teaching or research assistance, and a</w:t>
      </w:r>
      <w:r w:rsidR="002F6BEC" w:rsidRPr="00E458E9">
        <w:rPr>
          <w:rFonts w:ascii="Times New Roman" w:hAnsi="Times New Roman" w:cs="Times New Roman"/>
          <w:lang w:val="en-US" w:eastAsia="zh-TW"/>
        </w:rPr>
        <w:t>re trained and recognized by</w:t>
      </w:r>
      <w:r w:rsidRPr="00E458E9">
        <w:rPr>
          <w:rFonts w:ascii="Times New Roman" w:hAnsi="Times New Roman" w:cs="Times New Roman"/>
          <w:lang w:val="en-US" w:eastAsia="zh-TW"/>
        </w:rPr>
        <w:t xml:space="preserve"> teaching assistants.</w:t>
      </w:r>
      <w:r w:rsidR="002F6BEC" w:rsidRPr="00E458E9">
        <w:rPr>
          <w:rFonts w:ascii="Times New Roman" w:hAnsi="Times New Roman" w:cs="Times New Roman"/>
          <w:lang w:val="en-US" w:eastAsia="zh-TW"/>
        </w:rPr>
        <w:t xml:space="preserve"> The distributed proportions as well as</w:t>
      </w:r>
      <w:r w:rsidRPr="00E458E9">
        <w:rPr>
          <w:rFonts w:ascii="Times New Roman" w:hAnsi="Times New Roman" w:cs="Times New Roman"/>
          <w:lang w:val="en-US" w:eastAsia="zh-TW"/>
        </w:rPr>
        <w:t xml:space="preserve"> places of teaching </w:t>
      </w:r>
      <w:r w:rsidR="002F6BEC" w:rsidRPr="00E458E9">
        <w:rPr>
          <w:rFonts w:ascii="Times New Roman" w:hAnsi="Times New Roman" w:cs="Times New Roman"/>
          <w:lang w:val="en-US" w:eastAsia="zh-TW"/>
        </w:rPr>
        <w:t>and research</w:t>
      </w:r>
      <w:r w:rsidRPr="00E458E9">
        <w:rPr>
          <w:rFonts w:ascii="Times New Roman" w:hAnsi="Times New Roman" w:cs="Times New Roman"/>
          <w:lang w:val="en-US" w:eastAsia="zh-TW"/>
        </w:rPr>
        <w:t xml:space="preserve"> assistants depend on development</w:t>
      </w:r>
      <w:r w:rsidR="002F6BEC" w:rsidRPr="00E458E9">
        <w:rPr>
          <w:rFonts w:ascii="Times New Roman" w:hAnsi="Times New Roman" w:cs="Times New Roman"/>
          <w:lang w:val="en-US" w:eastAsia="zh-TW"/>
        </w:rPr>
        <w:t>s</w:t>
      </w:r>
      <w:r w:rsidRPr="00E458E9">
        <w:rPr>
          <w:rFonts w:ascii="Times New Roman" w:hAnsi="Times New Roman" w:cs="Times New Roman"/>
          <w:lang w:val="en-US" w:eastAsia="zh-TW"/>
        </w:rPr>
        <w:t xml:space="preserve"> and c</w:t>
      </w:r>
      <w:r w:rsidR="002F6BEC" w:rsidRPr="00E458E9">
        <w:rPr>
          <w:rFonts w:ascii="Times New Roman" w:hAnsi="Times New Roman" w:cs="Times New Roman"/>
          <w:lang w:val="en-US" w:eastAsia="zh-TW"/>
        </w:rPr>
        <w:t xml:space="preserve">ategories of each course in </w:t>
      </w:r>
      <w:r w:rsidRPr="00E458E9">
        <w:rPr>
          <w:rFonts w:ascii="Times New Roman" w:hAnsi="Times New Roman" w:cs="Times New Roman"/>
          <w:lang w:val="en-US" w:eastAsia="zh-TW"/>
        </w:rPr>
        <w:t>departments/faculties.</w:t>
      </w:r>
    </w:p>
    <w:p w14:paraId="211B6630" w14:textId="79D959FF" w:rsidR="001D7CDE" w:rsidRPr="00E458E9" w:rsidRDefault="001D7CDE"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 xml:space="preserve">Teaching </w:t>
      </w:r>
      <w:r w:rsidR="004D7821">
        <w:rPr>
          <w:rFonts w:ascii="Times New Roman" w:hAnsi="Times New Roman" w:cs="Times New Roman"/>
          <w:lang w:val="en-US" w:eastAsia="zh-TW"/>
        </w:rPr>
        <w:t>support funds: each department</w:t>
      </w:r>
      <w:r w:rsidR="009A12AA" w:rsidRPr="00E458E9">
        <w:rPr>
          <w:rFonts w:ascii="Times New Roman" w:hAnsi="Times New Roman" w:cs="Times New Roman"/>
          <w:lang w:val="en-US" w:eastAsia="zh-TW"/>
        </w:rPr>
        <w:t xml:space="preserve"> is to refer to the </w:t>
      </w:r>
      <w:r w:rsidR="002F6BEC" w:rsidRPr="00E458E9">
        <w:rPr>
          <w:rFonts w:ascii="Times New Roman" w:hAnsi="Times New Roman" w:cs="Times New Roman"/>
          <w:lang w:val="en-US" w:eastAsia="zh-TW"/>
        </w:rPr>
        <w:t>“</w:t>
      </w:r>
      <w:r w:rsidR="001A302B" w:rsidRPr="00E458E9">
        <w:rPr>
          <w:rFonts w:ascii="Times New Roman" w:hAnsi="Times New Roman" w:cs="Times New Roman"/>
          <w:lang w:val="en-US" w:eastAsia="zh-TW"/>
        </w:rPr>
        <w:t>National Sun Yat-sen University Guidelines for</w:t>
      </w:r>
      <w:r w:rsidR="00034B34" w:rsidRPr="00E458E9">
        <w:rPr>
          <w:rFonts w:ascii="Times New Roman" w:hAnsi="Times New Roman" w:cs="Times New Roman"/>
          <w:lang w:val="en-US" w:eastAsia="zh-TW"/>
        </w:rPr>
        <w:t xml:space="preserve"> Research Student Support Fund</w:t>
      </w:r>
      <w:r w:rsidR="00034B34" w:rsidRPr="00E458E9">
        <w:rPr>
          <w:rFonts w:ascii="Times New Roman" w:eastAsia="新細明體" w:hAnsi="Times New Roman" w:cs="Times New Roman"/>
          <w:lang w:val="en-US" w:eastAsia="zh-TW"/>
        </w:rPr>
        <w:t>s for</w:t>
      </w:r>
      <w:r w:rsidR="001A302B" w:rsidRPr="00E458E9">
        <w:rPr>
          <w:rFonts w:ascii="Times New Roman" w:hAnsi="Times New Roman" w:cs="Times New Roman"/>
          <w:lang w:val="en-US" w:eastAsia="zh-TW"/>
        </w:rPr>
        <w:t xml:space="preserve"> Teaching Assistant</w:t>
      </w:r>
      <w:r w:rsidR="00034B34" w:rsidRPr="00E458E9">
        <w:rPr>
          <w:rFonts w:ascii="Times New Roman" w:hAnsi="Times New Roman" w:cs="Times New Roman"/>
          <w:lang w:val="en-US" w:eastAsia="zh-TW"/>
        </w:rPr>
        <w:t>s</w:t>
      </w:r>
      <w:r w:rsidR="002F6BEC" w:rsidRPr="00E458E9">
        <w:rPr>
          <w:rFonts w:ascii="Times New Roman" w:hAnsi="Times New Roman" w:cs="Times New Roman"/>
          <w:lang w:val="en-US" w:eastAsia="zh-TW"/>
        </w:rPr>
        <w:t>,”</w:t>
      </w:r>
      <w:r w:rsidR="001A302B" w:rsidRPr="00E458E9">
        <w:rPr>
          <w:rFonts w:ascii="Times New Roman" w:hAnsi="Times New Roman" w:cs="Times New Roman"/>
          <w:lang w:val="en-US" w:eastAsia="zh-TW"/>
        </w:rPr>
        <w:t xml:space="preserve"> issued by the Office of Academic Affairs, </w:t>
      </w:r>
      <w:r w:rsidR="002F6BEC" w:rsidRPr="00E458E9">
        <w:rPr>
          <w:rFonts w:ascii="Times New Roman" w:hAnsi="Times New Roman" w:cs="Times New Roman"/>
          <w:lang w:val="en-US" w:eastAsia="zh-TW"/>
        </w:rPr>
        <w:t xml:space="preserve">for reviews of </w:t>
      </w:r>
      <w:r w:rsidR="009A12AA" w:rsidRPr="00E458E9">
        <w:rPr>
          <w:rFonts w:ascii="Times New Roman" w:hAnsi="Times New Roman" w:cs="Times New Roman"/>
          <w:lang w:val="en-US" w:eastAsia="zh-TW"/>
        </w:rPr>
        <w:t>course titl</w:t>
      </w:r>
      <w:r w:rsidR="002F6BEC" w:rsidRPr="00E458E9">
        <w:rPr>
          <w:rFonts w:ascii="Times New Roman" w:hAnsi="Times New Roman" w:cs="Times New Roman"/>
          <w:lang w:val="en-US" w:eastAsia="zh-TW"/>
        </w:rPr>
        <w:t>es and distribution bases of</w:t>
      </w:r>
      <w:r w:rsidR="009A12AA" w:rsidRPr="00E458E9">
        <w:rPr>
          <w:rFonts w:ascii="Times New Roman" w:hAnsi="Times New Roman" w:cs="Times New Roman"/>
          <w:lang w:val="en-US" w:eastAsia="zh-TW"/>
        </w:rPr>
        <w:t xml:space="preserve"> student teaching support funds</w:t>
      </w:r>
      <w:r w:rsidR="002F6BEC" w:rsidRPr="00E458E9">
        <w:rPr>
          <w:rFonts w:ascii="Times New Roman" w:hAnsi="Times New Roman" w:cs="Times New Roman"/>
          <w:lang w:val="en-US" w:eastAsia="zh-TW"/>
        </w:rPr>
        <w:t>, and then send a</w:t>
      </w:r>
      <w:r w:rsidR="001A302B" w:rsidRPr="00E458E9">
        <w:rPr>
          <w:rFonts w:ascii="Times New Roman" w:hAnsi="Times New Roman" w:cs="Times New Roman"/>
          <w:lang w:val="en-US" w:eastAsia="zh-TW"/>
        </w:rPr>
        <w:t xml:space="preserve"> list of places offered to th</w:t>
      </w:r>
      <w:r w:rsidR="002F6BEC" w:rsidRPr="00E458E9">
        <w:rPr>
          <w:rFonts w:ascii="Times New Roman" w:hAnsi="Times New Roman" w:cs="Times New Roman"/>
          <w:lang w:val="en-US" w:eastAsia="zh-TW"/>
        </w:rPr>
        <w:t xml:space="preserve">e Office of Student Affairs for </w:t>
      </w:r>
      <w:r w:rsidR="001A302B" w:rsidRPr="00E458E9">
        <w:rPr>
          <w:rFonts w:ascii="Times New Roman" w:hAnsi="Times New Roman" w:cs="Times New Roman"/>
          <w:lang w:val="en-US" w:eastAsia="zh-TW"/>
        </w:rPr>
        <w:t>final approval.</w:t>
      </w:r>
    </w:p>
    <w:p w14:paraId="12C4CC1B" w14:textId="39829509" w:rsidR="001A302B" w:rsidRPr="00E458E9" w:rsidRDefault="00034B34"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Research</w:t>
      </w:r>
      <w:r w:rsidR="004D7821">
        <w:rPr>
          <w:rFonts w:ascii="Times New Roman" w:hAnsi="Times New Roman" w:cs="Times New Roman"/>
          <w:lang w:val="en-US" w:eastAsia="zh-TW"/>
        </w:rPr>
        <w:t xml:space="preserve"> support funds: each department</w:t>
      </w:r>
      <w:r w:rsidRPr="00E458E9">
        <w:rPr>
          <w:rFonts w:ascii="Times New Roman" w:hAnsi="Times New Roman" w:cs="Times New Roman"/>
          <w:lang w:val="en-US" w:eastAsia="zh-TW"/>
        </w:rPr>
        <w:t xml:space="preserve"> </w:t>
      </w:r>
      <w:r w:rsidR="002F5302">
        <w:rPr>
          <w:rFonts w:ascii="Times New Roman" w:eastAsia="新細明體" w:hAnsi="Times New Roman" w:cs="Times New Roman" w:hint="eastAsia"/>
          <w:lang w:val="en-US" w:eastAsia="zh-TW"/>
        </w:rPr>
        <w:t>shall</w:t>
      </w:r>
      <w:r w:rsidRPr="00E458E9">
        <w:rPr>
          <w:rFonts w:ascii="Times New Roman" w:hAnsi="Times New Roman" w:cs="Times New Roman"/>
          <w:lang w:val="en-US" w:eastAsia="zh-TW"/>
        </w:rPr>
        <w:t xml:space="preserve"> refer to the </w:t>
      </w:r>
      <w:r w:rsidR="002F6BEC" w:rsidRPr="00E458E9">
        <w:rPr>
          <w:rFonts w:ascii="Times New Roman" w:hAnsi="Times New Roman" w:cs="Times New Roman"/>
          <w:lang w:val="en-US" w:eastAsia="zh-TW"/>
        </w:rPr>
        <w:t>“</w:t>
      </w:r>
      <w:r w:rsidRPr="00E458E9">
        <w:rPr>
          <w:rFonts w:ascii="Times New Roman" w:hAnsi="Times New Roman" w:cs="Times New Roman"/>
          <w:lang w:val="en-US" w:eastAsia="zh-TW"/>
        </w:rPr>
        <w:t>National Sun Yat-sen University Guidelines for Research Student Support Funds for Research Assistants</w:t>
      </w:r>
      <w:r w:rsidR="002F6BEC" w:rsidRPr="00E458E9">
        <w:rPr>
          <w:rFonts w:ascii="Times New Roman" w:hAnsi="Times New Roman" w:cs="Times New Roman"/>
          <w:lang w:val="en-US" w:eastAsia="zh-TW"/>
        </w:rPr>
        <w:t>,”</w:t>
      </w:r>
      <w:r w:rsidRPr="00E458E9">
        <w:rPr>
          <w:rFonts w:ascii="Times New Roman" w:hAnsi="Times New Roman" w:cs="Times New Roman"/>
          <w:lang w:val="en-US" w:eastAsia="zh-TW"/>
        </w:rPr>
        <w:t xml:space="preserve"> issued by the Office of Academic Affairs, </w:t>
      </w:r>
      <w:r w:rsidR="002F6BEC" w:rsidRPr="00E458E9">
        <w:rPr>
          <w:rFonts w:ascii="Times New Roman" w:hAnsi="Times New Roman" w:cs="Times New Roman"/>
          <w:lang w:val="en-US" w:eastAsia="zh-TW"/>
        </w:rPr>
        <w:t xml:space="preserve">for </w:t>
      </w:r>
      <w:r w:rsidRPr="00E458E9">
        <w:rPr>
          <w:rFonts w:ascii="Times New Roman" w:hAnsi="Times New Roman" w:cs="Times New Roman"/>
          <w:lang w:val="en-US" w:eastAsia="zh-TW"/>
        </w:rPr>
        <w:t>review</w:t>
      </w:r>
      <w:r w:rsidR="002F6BEC" w:rsidRPr="00E458E9">
        <w:rPr>
          <w:rFonts w:ascii="Times New Roman" w:hAnsi="Times New Roman" w:cs="Times New Roman"/>
          <w:lang w:val="en-US" w:eastAsia="zh-TW"/>
        </w:rPr>
        <w:t>s of</w:t>
      </w:r>
      <w:r w:rsidRPr="00E458E9">
        <w:rPr>
          <w:rFonts w:ascii="Times New Roman" w:hAnsi="Times New Roman" w:cs="Times New Roman"/>
          <w:lang w:val="en-US" w:eastAsia="zh-TW"/>
        </w:rPr>
        <w:t xml:space="preserve"> </w:t>
      </w:r>
      <w:r w:rsidR="004D7821">
        <w:rPr>
          <w:rFonts w:ascii="Times New Roman" w:hAnsi="Times New Roman" w:cs="Times New Roman"/>
          <w:lang w:val="en-US" w:eastAsia="zh-TW"/>
        </w:rPr>
        <w:t>faculty</w:t>
      </w:r>
      <w:r w:rsidRPr="00E458E9">
        <w:rPr>
          <w:rFonts w:ascii="Times New Roman" w:hAnsi="Times New Roman" w:cs="Times New Roman"/>
          <w:lang w:val="en-US" w:eastAsia="zh-TW"/>
        </w:rPr>
        <w:t xml:space="preserve"> and stude</w:t>
      </w:r>
      <w:r w:rsidR="002F6BEC" w:rsidRPr="00E458E9">
        <w:rPr>
          <w:rFonts w:ascii="Times New Roman" w:hAnsi="Times New Roman" w:cs="Times New Roman"/>
          <w:lang w:val="en-US" w:eastAsia="zh-TW"/>
        </w:rPr>
        <w:t>nt applications, and then send a</w:t>
      </w:r>
      <w:r w:rsidRPr="00E458E9">
        <w:rPr>
          <w:rFonts w:ascii="Times New Roman" w:hAnsi="Times New Roman" w:cs="Times New Roman"/>
          <w:lang w:val="en-US" w:eastAsia="zh-TW"/>
        </w:rPr>
        <w:t xml:space="preserve"> list of places offered to the Office of Student Affairs for final approval.</w:t>
      </w:r>
    </w:p>
    <w:p w14:paraId="10F4C5E3" w14:textId="2CFBB33F" w:rsidR="00034B34" w:rsidRPr="00E458E9" w:rsidRDefault="00034B34"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Time of application: within a month after the start of each semester.</w:t>
      </w:r>
    </w:p>
    <w:p w14:paraId="4F183986" w14:textId="4C84F2E4" w:rsidR="00034B34" w:rsidRPr="00E458E9" w:rsidRDefault="00034B34" w:rsidP="00BA35EA">
      <w:pPr>
        <w:pStyle w:val="a3"/>
        <w:numPr>
          <w:ilvl w:val="2"/>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lastRenderedPageBreak/>
        <w:t>Procedure:</w:t>
      </w:r>
    </w:p>
    <w:p w14:paraId="2366E11B" w14:textId="147E2822" w:rsidR="00034B34" w:rsidRPr="00E458E9" w:rsidRDefault="00D131A5" w:rsidP="004D7821">
      <w:pPr>
        <w:pStyle w:val="a3"/>
        <w:numPr>
          <w:ilvl w:val="3"/>
          <w:numId w:val="1"/>
        </w:numPr>
        <w:spacing w:afterLines="50" w:after="120"/>
        <w:contextualSpacing w:val="0"/>
        <w:rPr>
          <w:rFonts w:ascii="Times New Roman" w:hAnsi="Times New Roman" w:cs="Times New Roman"/>
          <w:lang w:val="en-US" w:eastAsia="zh-TW"/>
        </w:rPr>
      </w:pPr>
      <w:r w:rsidRPr="00E458E9">
        <w:rPr>
          <w:rFonts w:ascii="Times New Roman" w:hAnsi="Times New Roman" w:cs="Times New Roman"/>
          <w:lang w:val="en-US" w:eastAsia="zh-TW"/>
        </w:rPr>
        <w:t>After t</w:t>
      </w:r>
      <w:r w:rsidR="00034B34" w:rsidRPr="00E458E9">
        <w:rPr>
          <w:rFonts w:ascii="Times New Roman" w:hAnsi="Times New Roman" w:cs="Times New Roman"/>
          <w:lang w:val="en-US" w:eastAsia="zh-TW"/>
        </w:rPr>
        <w:t>he Office of Student</w:t>
      </w:r>
      <w:r w:rsidRPr="00E458E9">
        <w:rPr>
          <w:rFonts w:ascii="Times New Roman" w:hAnsi="Times New Roman" w:cs="Times New Roman"/>
          <w:lang w:val="en-US" w:eastAsia="zh-TW"/>
        </w:rPr>
        <w:t xml:space="preserve"> Affairs </w:t>
      </w:r>
      <w:r w:rsidR="00034B34" w:rsidRPr="00E458E9">
        <w:rPr>
          <w:rFonts w:ascii="Times New Roman" w:hAnsi="Times New Roman" w:cs="Times New Roman"/>
          <w:lang w:val="en-US" w:eastAsia="zh-TW"/>
        </w:rPr>
        <w:t>collectively process</w:t>
      </w:r>
      <w:r w:rsidRPr="00E458E9">
        <w:rPr>
          <w:rFonts w:ascii="Times New Roman" w:hAnsi="Times New Roman" w:cs="Times New Roman"/>
          <w:lang w:val="en-US" w:eastAsia="zh-TW"/>
        </w:rPr>
        <w:t>es</w:t>
      </w:r>
      <w:r w:rsidR="00034B34" w:rsidRPr="00E458E9">
        <w:rPr>
          <w:rFonts w:ascii="Times New Roman" w:hAnsi="Times New Roman" w:cs="Times New Roman"/>
          <w:lang w:val="en-US" w:eastAsia="zh-TW"/>
        </w:rPr>
        <w:t xml:space="preserve"> the distribution o</w:t>
      </w:r>
      <w:r w:rsidRPr="00E458E9">
        <w:rPr>
          <w:rFonts w:ascii="Times New Roman" w:hAnsi="Times New Roman" w:cs="Times New Roman"/>
          <w:lang w:val="en-US" w:eastAsia="zh-TW"/>
        </w:rPr>
        <w:t>f places for</w:t>
      </w:r>
      <w:r w:rsidR="00034B34" w:rsidRPr="00E458E9">
        <w:rPr>
          <w:rFonts w:ascii="Times New Roman" w:hAnsi="Times New Roman" w:cs="Times New Roman"/>
          <w:lang w:val="en-US" w:eastAsia="zh-TW"/>
        </w:rPr>
        <w:t xml:space="preserve"> teaching and research </w:t>
      </w:r>
      <w:r w:rsidRPr="00E458E9">
        <w:rPr>
          <w:rFonts w:ascii="Times New Roman" w:hAnsi="Times New Roman" w:cs="Times New Roman"/>
          <w:lang w:val="en-US" w:eastAsia="zh-TW"/>
        </w:rPr>
        <w:t xml:space="preserve">support funds, each </w:t>
      </w:r>
      <w:r w:rsidR="004D7821" w:rsidRPr="004D7821">
        <w:rPr>
          <w:rFonts w:ascii="Times New Roman" w:hAnsi="Times New Roman" w:cs="Times New Roman"/>
          <w:lang w:val="en-US" w:eastAsia="zh-TW"/>
        </w:rPr>
        <w:t>faculty member</w:t>
      </w:r>
      <w:r w:rsidR="004D7821">
        <w:rPr>
          <w:rFonts w:ascii="Times New Roman" w:hAnsi="Times New Roman" w:cs="Times New Roman"/>
          <w:lang w:val="en-US" w:eastAsia="zh-TW"/>
        </w:rPr>
        <w:t>/supervisor and department</w:t>
      </w:r>
      <w:r w:rsidRPr="00E458E9">
        <w:rPr>
          <w:rFonts w:ascii="Times New Roman" w:hAnsi="Times New Roman" w:cs="Times New Roman"/>
          <w:lang w:val="en-US" w:eastAsia="zh-TW"/>
        </w:rPr>
        <w:t xml:space="preserve"> will be notified.</w:t>
      </w:r>
    </w:p>
    <w:p w14:paraId="05A220DB" w14:textId="38B988DC" w:rsidR="00D131A5" w:rsidRPr="00E458E9" w:rsidRDefault="00D131A5" w:rsidP="00BA35EA">
      <w:pPr>
        <w:pStyle w:val="a3"/>
        <w:numPr>
          <w:ilvl w:val="3"/>
          <w:numId w:val="1"/>
        </w:numPr>
        <w:spacing w:afterLines="50" w:after="120"/>
        <w:ind w:hanging="357"/>
        <w:contextualSpacing w:val="0"/>
        <w:rPr>
          <w:rFonts w:ascii="Times New Roman" w:hAnsi="Times New Roman" w:cs="Times New Roman"/>
          <w:lang w:val="en-US" w:eastAsia="zh-TW"/>
        </w:rPr>
      </w:pPr>
      <w:r w:rsidRPr="00E458E9">
        <w:rPr>
          <w:rFonts w:ascii="Times New Roman" w:hAnsi="Times New Roman" w:cs="Times New Roman"/>
          <w:lang w:val="en-US" w:eastAsia="zh-TW"/>
        </w:rPr>
        <w:t>The support funds wil</w:t>
      </w:r>
      <w:r w:rsidR="00E6142C" w:rsidRPr="00E458E9">
        <w:rPr>
          <w:rFonts w:ascii="Times New Roman" w:hAnsi="Times New Roman" w:cs="Times New Roman"/>
          <w:lang w:val="en-US" w:eastAsia="zh-TW"/>
        </w:rPr>
        <w:t>l directly be transferred to</w:t>
      </w:r>
      <w:r w:rsidRPr="00E458E9">
        <w:rPr>
          <w:rFonts w:ascii="Times New Roman" w:hAnsi="Times New Roman" w:cs="Times New Roman"/>
          <w:lang w:val="en-US" w:eastAsia="zh-TW"/>
        </w:rPr>
        <w:t xml:space="preserve"> </w:t>
      </w:r>
      <w:r w:rsidR="00E6142C" w:rsidRPr="00E458E9">
        <w:rPr>
          <w:rFonts w:ascii="Times New Roman" w:hAnsi="Times New Roman" w:cs="Times New Roman"/>
          <w:lang w:val="en-US" w:eastAsia="zh-TW"/>
        </w:rPr>
        <w:t>saving accounts of awarded research students.</w:t>
      </w:r>
    </w:p>
    <w:p w14:paraId="41A102ED" w14:textId="6B5D413F" w:rsidR="00D131A5" w:rsidRPr="00E458E9" w:rsidRDefault="00D131A5" w:rsidP="004D7821">
      <w:pPr>
        <w:pStyle w:val="a3"/>
        <w:numPr>
          <w:ilvl w:val="3"/>
          <w:numId w:val="1"/>
        </w:numPr>
        <w:spacing w:afterLines="50" w:after="120"/>
        <w:contextualSpacing w:val="0"/>
        <w:rPr>
          <w:rFonts w:ascii="Times New Roman" w:hAnsi="Times New Roman" w:cs="Times New Roman"/>
          <w:lang w:val="en-US" w:eastAsia="zh-TW"/>
        </w:rPr>
      </w:pPr>
      <w:r w:rsidRPr="00E458E9">
        <w:rPr>
          <w:rFonts w:ascii="Times New Roman" w:hAnsi="Times New Roman" w:cs="Times New Roman"/>
          <w:lang w:val="en-US" w:eastAsia="zh-TW"/>
        </w:rPr>
        <w:t xml:space="preserve">When </w:t>
      </w:r>
      <w:r w:rsidR="00E6142C" w:rsidRPr="00E458E9">
        <w:rPr>
          <w:rFonts w:ascii="Times New Roman" w:hAnsi="Times New Roman" w:cs="Times New Roman"/>
          <w:lang w:val="en-US" w:eastAsia="zh-TW"/>
        </w:rPr>
        <w:t>a student</w:t>
      </w:r>
      <w:r w:rsidRPr="00E458E9">
        <w:rPr>
          <w:rFonts w:ascii="Times New Roman" w:hAnsi="Times New Roman" w:cs="Times New Roman"/>
          <w:lang w:val="en-US" w:eastAsia="zh-TW"/>
        </w:rPr>
        <w:t xml:space="preserve"> with </w:t>
      </w:r>
      <w:r w:rsidR="00E6142C" w:rsidRPr="00E458E9">
        <w:rPr>
          <w:rFonts w:ascii="Times New Roman" w:hAnsi="Times New Roman" w:cs="Times New Roman"/>
          <w:lang w:val="en-US" w:eastAsia="zh-TW"/>
        </w:rPr>
        <w:t>either the teaching support fund</w:t>
      </w:r>
      <w:r w:rsidRPr="00E458E9">
        <w:rPr>
          <w:rFonts w:ascii="Times New Roman" w:hAnsi="Times New Roman" w:cs="Times New Roman"/>
          <w:lang w:val="en-US" w:eastAsia="zh-TW"/>
        </w:rPr>
        <w:t xml:space="preserve"> or </w:t>
      </w:r>
      <w:r w:rsidR="00E6142C" w:rsidRPr="00E458E9">
        <w:rPr>
          <w:rFonts w:ascii="Times New Roman" w:hAnsi="Times New Roman" w:cs="Times New Roman"/>
          <w:lang w:val="en-US" w:eastAsia="zh-TW"/>
        </w:rPr>
        <w:t>the research support fund is</w:t>
      </w:r>
      <w:r w:rsidRPr="00E458E9">
        <w:rPr>
          <w:rFonts w:ascii="Times New Roman" w:hAnsi="Times New Roman" w:cs="Times New Roman"/>
          <w:lang w:val="en-US" w:eastAsia="zh-TW"/>
        </w:rPr>
        <w:t xml:space="preserve"> not s</w:t>
      </w:r>
      <w:r w:rsidR="00E6142C" w:rsidRPr="00E458E9">
        <w:rPr>
          <w:rFonts w:ascii="Times New Roman" w:hAnsi="Times New Roman" w:cs="Times New Roman"/>
          <w:lang w:val="en-US" w:eastAsia="zh-TW"/>
        </w:rPr>
        <w:t xml:space="preserve">ufficient at work, the </w:t>
      </w:r>
      <w:r w:rsidR="004D7821" w:rsidRPr="004D7821">
        <w:rPr>
          <w:rFonts w:ascii="Times New Roman" w:hAnsi="Times New Roman" w:cs="Times New Roman"/>
          <w:lang w:val="en-US" w:eastAsia="zh-TW"/>
        </w:rPr>
        <w:t>faculty member</w:t>
      </w:r>
      <w:bookmarkStart w:id="1" w:name="_GoBack"/>
      <w:bookmarkEnd w:id="1"/>
      <w:r w:rsidRPr="00E458E9">
        <w:rPr>
          <w:rFonts w:ascii="Times New Roman" w:hAnsi="Times New Roman" w:cs="Times New Roman"/>
          <w:lang w:val="en-US" w:eastAsia="zh-TW"/>
        </w:rPr>
        <w:t xml:space="preserve"> of the department may apply for </w:t>
      </w:r>
      <w:r w:rsidR="00E6142C" w:rsidRPr="00E458E9">
        <w:rPr>
          <w:rFonts w:ascii="Times New Roman" w:hAnsi="Times New Roman" w:cs="Times New Roman"/>
          <w:lang w:val="en-US" w:eastAsia="zh-TW"/>
        </w:rPr>
        <w:t>a change</w:t>
      </w:r>
      <w:r w:rsidRPr="00E458E9">
        <w:rPr>
          <w:rFonts w:ascii="Times New Roman" w:hAnsi="Times New Roman" w:cs="Times New Roman"/>
          <w:lang w:val="en-US" w:eastAsia="zh-TW"/>
        </w:rPr>
        <w:t xml:space="preserve"> </w:t>
      </w:r>
      <w:r w:rsidR="00E6142C" w:rsidRPr="00E458E9">
        <w:rPr>
          <w:rFonts w:ascii="Times New Roman" w:hAnsi="Times New Roman" w:cs="Times New Roman"/>
          <w:lang w:val="en-US" w:eastAsia="zh-TW"/>
        </w:rPr>
        <w:t>of student assistant</w:t>
      </w:r>
      <w:r w:rsidRPr="00E458E9">
        <w:rPr>
          <w:rFonts w:ascii="Times New Roman" w:hAnsi="Times New Roman" w:cs="Times New Roman"/>
          <w:lang w:val="en-US" w:eastAsia="zh-TW"/>
        </w:rPr>
        <w:t xml:space="preserve"> at any stage.</w:t>
      </w:r>
    </w:p>
    <w:p w14:paraId="3725D972" w14:textId="4FCDB853" w:rsidR="00D131A5" w:rsidRPr="00A05643" w:rsidRDefault="00D131A5" w:rsidP="00BA35EA">
      <w:pPr>
        <w:pStyle w:val="a3"/>
        <w:numPr>
          <w:ilvl w:val="2"/>
          <w:numId w:val="1"/>
        </w:numPr>
        <w:spacing w:afterLines="50" w:after="120"/>
        <w:ind w:hanging="357"/>
        <w:contextualSpacing w:val="0"/>
        <w:rPr>
          <w:rFonts w:ascii="Times New Roman" w:eastAsia="新細明體" w:hAnsi="Times New Roman" w:cs="Times New Roman"/>
          <w:lang w:val="en-US" w:eastAsia="zh-TW"/>
        </w:rPr>
      </w:pPr>
      <w:r w:rsidRPr="00E458E9">
        <w:rPr>
          <w:rFonts w:ascii="Times New Roman" w:hAnsi="Times New Roman" w:cs="Times New Roman"/>
          <w:lang w:val="en-US" w:eastAsia="zh-TW"/>
        </w:rPr>
        <w:t>This set of gui</w:t>
      </w:r>
      <w:r w:rsidR="00FC57E6">
        <w:rPr>
          <w:rFonts w:ascii="Times New Roman" w:hAnsi="Times New Roman" w:cs="Times New Roman"/>
          <w:lang w:val="en-US" w:eastAsia="zh-TW"/>
        </w:rPr>
        <w:t xml:space="preserve">delines </w:t>
      </w:r>
      <w:r w:rsidR="00A05643">
        <w:rPr>
          <w:rFonts w:ascii="Times New Roman" w:hAnsi="Times New Roman" w:cs="Times New Roman"/>
          <w:lang w:val="en-US" w:eastAsia="zh-TW"/>
        </w:rPr>
        <w:t>shall be</w:t>
      </w:r>
      <w:r w:rsidR="00FC57E6">
        <w:rPr>
          <w:rFonts w:ascii="Times New Roman" w:hAnsi="Times New Roman" w:cs="Times New Roman"/>
          <w:lang w:val="en-US" w:eastAsia="zh-TW"/>
        </w:rPr>
        <w:t xml:space="preserve"> implemented after approval of e</w:t>
      </w:r>
      <w:r w:rsidRPr="00E458E9">
        <w:rPr>
          <w:rFonts w:ascii="Times New Roman" w:hAnsi="Times New Roman" w:cs="Times New Roman"/>
          <w:lang w:val="en-US" w:eastAsia="zh-TW"/>
        </w:rPr>
        <w:t>xecutiv</w:t>
      </w:r>
      <w:r w:rsidR="00FC57E6">
        <w:rPr>
          <w:rFonts w:ascii="Times New Roman" w:hAnsi="Times New Roman" w:cs="Times New Roman"/>
          <w:lang w:val="en-US" w:eastAsia="zh-TW"/>
        </w:rPr>
        <w:t>e council m</w:t>
      </w:r>
      <w:r w:rsidRPr="00E458E9">
        <w:rPr>
          <w:rFonts w:ascii="Times New Roman" w:hAnsi="Times New Roman" w:cs="Times New Roman"/>
          <w:lang w:val="en-US" w:eastAsia="zh-TW"/>
        </w:rPr>
        <w:t>eeting</w:t>
      </w:r>
      <w:r w:rsidR="00FC57E6">
        <w:rPr>
          <w:rFonts w:ascii="Times New Roman" w:hAnsi="Times New Roman" w:cs="Times New Roman"/>
          <w:lang w:val="en-US" w:eastAsia="zh-TW"/>
        </w:rPr>
        <w:t>s</w:t>
      </w:r>
      <w:r w:rsidRPr="00E458E9">
        <w:rPr>
          <w:rFonts w:ascii="Times New Roman" w:hAnsi="Times New Roman" w:cs="Times New Roman"/>
          <w:lang w:val="en-US" w:eastAsia="zh-TW"/>
        </w:rPr>
        <w:t>. The same p</w:t>
      </w:r>
      <w:r w:rsidR="00D03B8E" w:rsidRPr="00E458E9">
        <w:rPr>
          <w:rFonts w:ascii="Times New Roman" w:hAnsi="Times New Roman" w:cs="Times New Roman"/>
          <w:lang w:val="en-US" w:eastAsia="zh-TW"/>
        </w:rPr>
        <w:t xml:space="preserve">rocess </w:t>
      </w:r>
      <w:r w:rsidR="00A05643">
        <w:rPr>
          <w:rFonts w:ascii="Times New Roman" w:hAnsi="Times New Roman" w:cs="Times New Roman"/>
          <w:lang w:val="en-US" w:eastAsia="zh-TW"/>
        </w:rPr>
        <w:t>shall be</w:t>
      </w:r>
      <w:r w:rsidR="00D03B8E" w:rsidRPr="00E458E9">
        <w:rPr>
          <w:rFonts w:ascii="Times New Roman" w:hAnsi="Times New Roman" w:cs="Times New Roman"/>
          <w:lang w:val="en-US" w:eastAsia="zh-TW"/>
        </w:rPr>
        <w:t xml:space="preserve"> carried out when amendments</w:t>
      </w:r>
      <w:r w:rsidRPr="00E458E9">
        <w:rPr>
          <w:rFonts w:ascii="Times New Roman" w:hAnsi="Times New Roman" w:cs="Times New Roman"/>
          <w:lang w:val="en-US" w:eastAsia="zh-TW"/>
        </w:rPr>
        <w:t xml:space="preserve"> are to be made.</w:t>
      </w:r>
    </w:p>
    <w:sectPr w:rsidR="00D131A5" w:rsidRPr="00A05643" w:rsidSect="002E3DD8">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ren Chen" w:date="2015-06-11T14:58:00Z" w:initials="CC">
    <w:p w14:paraId="02FD82AB" w14:textId="47B6BA12" w:rsidR="002F6BEC" w:rsidRPr="001A5EE6" w:rsidRDefault="002F6BEC">
      <w:pPr>
        <w:pStyle w:val="a5"/>
        <w:rPr>
          <w:rFonts w:ascii="新細明體" w:eastAsia="新細明體" w:hAnsi="新細明體" w:cs="新細明體"/>
          <w:lang w:eastAsia="zh-TW"/>
        </w:rPr>
      </w:pPr>
      <w:r>
        <w:rPr>
          <w:rStyle w:val="a4"/>
        </w:rPr>
        <w:annotationRef/>
      </w:r>
      <w:r>
        <w:rPr>
          <w:rFonts w:ascii="新細明體" w:eastAsia="新細明體" w:hAnsi="新細明體" w:cs="新細明體" w:hint="eastAsia"/>
          <w:lang w:eastAsia="zh-TW"/>
        </w:rPr>
        <w:t>原文並未明確表示「本處」為何處室。因補助發放皆為研發處之工作項目，因此翻譯為研發處。若非研發處請修改成正確之處室。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FD82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DC40C" w14:textId="77777777" w:rsidR="00DC2F31" w:rsidRDefault="00DC2F31" w:rsidP="00F07052">
      <w:r>
        <w:separator/>
      </w:r>
    </w:p>
  </w:endnote>
  <w:endnote w:type="continuationSeparator" w:id="0">
    <w:p w14:paraId="324CEB82" w14:textId="77777777" w:rsidR="00DC2F31" w:rsidRDefault="00DC2F31" w:rsidP="00F0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F0D15" w14:textId="77777777" w:rsidR="00DC2F31" w:rsidRDefault="00DC2F31" w:rsidP="00F07052">
      <w:r>
        <w:separator/>
      </w:r>
    </w:p>
  </w:footnote>
  <w:footnote w:type="continuationSeparator" w:id="0">
    <w:p w14:paraId="644C6F4B" w14:textId="77777777" w:rsidR="00DC2F31" w:rsidRDefault="00DC2F31" w:rsidP="00F07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14136"/>
    <w:multiLevelType w:val="hybridMultilevel"/>
    <w:tmpl w:val="F1DAE3F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2C"/>
    <w:rsid w:val="00034B34"/>
    <w:rsid w:val="0004043C"/>
    <w:rsid w:val="000F24D9"/>
    <w:rsid w:val="00144C89"/>
    <w:rsid w:val="001A302B"/>
    <w:rsid w:val="001A5EE6"/>
    <w:rsid w:val="001D7CDE"/>
    <w:rsid w:val="0026513B"/>
    <w:rsid w:val="002A4185"/>
    <w:rsid w:val="002D6608"/>
    <w:rsid w:val="002E3DD8"/>
    <w:rsid w:val="002F5302"/>
    <w:rsid w:val="002F6BEC"/>
    <w:rsid w:val="00305273"/>
    <w:rsid w:val="003C37A5"/>
    <w:rsid w:val="004322C4"/>
    <w:rsid w:val="004C2D35"/>
    <w:rsid w:val="004D7821"/>
    <w:rsid w:val="00501747"/>
    <w:rsid w:val="005A1CB9"/>
    <w:rsid w:val="00687432"/>
    <w:rsid w:val="006C2077"/>
    <w:rsid w:val="00744AAE"/>
    <w:rsid w:val="00747D2C"/>
    <w:rsid w:val="00762439"/>
    <w:rsid w:val="0077127F"/>
    <w:rsid w:val="008A3B68"/>
    <w:rsid w:val="00945866"/>
    <w:rsid w:val="00961C28"/>
    <w:rsid w:val="00987B91"/>
    <w:rsid w:val="009A12AA"/>
    <w:rsid w:val="009E3207"/>
    <w:rsid w:val="00A01C5A"/>
    <w:rsid w:val="00A05643"/>
    <w:rsid w:val="00A46938"/>
    <w:rsid w:val="00A85E51"/>
    <w:rsid w:val="00B179FF"/>
    <w:rsid w:val="00B40247"/>
    <w:rsid w:val="00B40874"/>
    <w:rsid w:val="00B46114"/>
    <w:rsid w:val="00BA35EA"/>
    <w:rsid w:val="00BD65BD"/>
    <w:rsid w:val="00C319CD"/>
    <w:rsid w:val="00D03B8E"/>
    <w:rsid w:val="00D131A5"/>
    <w:rsid w:val="00D34906"/>
    <w:rsid w:val="00D7306B"/>
    <w:rsid w:val="00D92B42"/>
    <w:rsid w:val="00DC2F31"/>
    <w:rsid w:val="00DF51B5"/>
    <w:rsid w:val="00E02C38"/>
    <w:rsid w:val="00E458E9"/>
    <w:rsid w:val="00E6142C"/>
    <w:rsid w:val="00F07052"/>
    <w:rsid w:val="00F964FA"/>
    <w:rsid w:val="00FA017A"/>
    <w:rsid w:val="00FC57E6"/>
    <w:rsid w:val="00FE09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2C2B9"/>
  <w14:defaultImageDpi w14:val="300"/>
  <w15:docId w15:val="{0AF3E051-E7C9-4C79-8F10-1613E383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43C"/>
    <w:pPr>
      <w:ind w:left="720"/>
      <w:contextualSpacing/>
    </w:pPr>
  </w:style>
  <w:style w:type="character" w:styleId="a4">
    <w:name w:val="annotation reference"/>
    <w:basedOn w:val="a0"/>
    <w:uiPriority w:val="99"/>
    <w:semiHidden/>
    <w:unhideWhenUsed/>
    <w:rsid w:val="001A5EE6"/>
    <w:rPr>
      <w:sz w:val="18"/>
      <w:szCs w:val="18"/>
    </w:rPr>
  </w:style>
  <w:style w:type="paragraph" w:styleId="a5">
    <w:name w:val="annotation text"/>
    <w:basedOn w:val="a"/>
    <w:link w:val="a6"/>
    <w:uiPriority w:val="99"/>
    <w:semiHidden/>
    <w:unhideWhenUsed/>
    <w:rsid w:val="001A5EE6"/>
  </w:style>
  <w:style w:type="character" w:customStyle="1" w:styleId="a6">
    <w:name w:val="註解文字 字元"/>
    <w:basedOn w:val="a0"/>
    <w:link w:val="a5"/>
    <w:uiPriority w:val="99"/>
    <w:semiHidden/>
    <w:rsid w:val="001A5EE6"/>
  </w:style>
  <w:style w:type="paragraph" w:styleId="a7">
    <w:name w:val="annotation subject"/>
    <w:basedOn w:val="a5"/>
    <w:next w:val="a5"/>
    <w:link w:val="a8"/>
    <w:uiPriority w:val="99"/>
    <w:semiHidden/>
    <w:unhideWhenUsed/>
    <w:rsid w:val="001A5EE6"/>
    <w:rPr>
      <w:b/>
      <w:bCs/>
      <w:sz w:val="20"/>
      <w:szCs w:val="20"/>
    </w:rPr>
  </w:style>
  <w:style w:type="character" w:customStyle="1" w:styleId="a8">
    <w:name w:val="註解主旨 字元"/>
    <w:basedOn w:val="a6"/>
    <w:link w:val="a7"/>
    <w:uiPriority w:val="99"/>
    <w:semiHidden/>
    <w:rsid w:val="001A5EE6"/>
    <w:rPr>
      <w:b/>
      <w:bCs/>
      <w:sz w:val="20"/>
      <w:szCs w:val="20"/>
    </w:rPr>
  </w:style>
  <w:style w:type="paragraph" w:styleId="a9">
    <w:name w:val="Balloon Text"/>
    <w:basedOn w:val="a"/>
    <w:link w:val="aa"/>
    <w:uiPriority w:val="99"/>
    <w:semiHidden/>
    <w:unhideWhenUsed/>
    <w:rsid w:val="001A5EE6"/>
    <w:rPr>
      <w:rFonts w:ascii="Lucida Grande" w:hAnsi="Lucida Grande" w:cs="Lucida Grande"/>
      <w:sz w:val="18"/>
      <w:szCs w:val="18"/>
    </w:rPr>
  </w:style>
  <w:style w:type="character" w:customStyle="1" w:styleId="aa">
    <w:name w:val="註解方塊文字 字元"/>
    <w:basedOn w:val="a0"/>
    <w:link w:val="a9"/>
    <w:uiPriority w:val="99"/>
    <w:semiHidden/>
    <w:rsid w:val="001A5EE6"/>
    <w:rPr>
      <w:rFonts w:ascii="Lucida Grande" w:hAnsi="Lucida Grande" w:cs="Lucida Grande"/>
      <w:sz w:val="18"/>
      <w:szCs w:val="18"/>
    </w:rPr>
  </w:style>
  <w:style w:type="paragraph" w:styleId="ab">
    <w:name w:val="header"/>
    <w:basedOn w:val="a"/>
    <w:link w:val="ac"/>
    <w:uiPriority w:val="99"/>
    <w:unhideWhenUsed/>
    <w:rsid w:val="00F07052"/>
    <w:pPr>
      <w:tabs>
        <w:tab w:val="center" w:pos="4153"/>
        <w:tab w:val="right" w:pos="8306"/>
      </w:tabs>
      <w:snapToGrid w:val="0"/>
    </w:pPr>
    <w:rPr>
      <w:sz w:val="20"/>
      <w:szCs w:val="20"/>
    </w:rPr>
  </w:style>
  <w:style w:type="character" w:customStyle="1" w:styleId="ac">
    <w:name w:val="頁首 字元"/>
    <w:basedOn w:val="a0"/>
    <w:link w:val="ab"/>
    <w:uiPriority w:val="99"/>
    <w:rsid w:val="00F07052"/>
    <w:rPr>
      <w:sz w:val="20"/>
      <w:szCs w:val="20"/>
    </w:rPr>
  </w:style>
  <w:style w:type="paragraph" w:styleId="ad">
    <w:name w:val="footer"/>
    <w:basedOn w:val="a"/>
    <w:link w:val="ae"/>
    <w:uiPriority w:val="99"/>
    <w:unhideWhenUsed/>
    <w:rsid w:val="00F07052"/>
    <w:pPr>
      <w:tabs>
        <w:tab w:val="center" w:pos="4153"/>
        <w:tab w:val="right" w:pos="8306"/>
      </w:tabs>
      <w:snapToGrid w:val="0"/>
    </w:pPr>
    <w:rPr>
      <w:sz w:val="20"/>
      <w:szCs w:val="20"/>
    </w:rPr>
  </w:style>
  <w:style w:type="character" w:customStyle="1" w:styleId="ae">
    <w:name w:val="頁尾 字元"/>
    <w:basedOn w:val="a0"/>
    <w:link w:val="ad"/>
    <w:uiPriority w:val="99"/>
    <w:rsid w:val="00F070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621D2-E47C-47FF-B219-1420E8D0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Chen</dc:creator>
  <cp:lastModifiedBy>GK</cp:lastModifiedBy>
  <cp:revision>4</cp:revision>
  <dcterms:created xsi:type="dcterms:W3CDTF">2015-07-02T08:52:00Z</dcterms:created>
  <dcterms:modified xsi:type="dcterms:W3CDTF">2015-07-14T07:36:00Z</dcterms:modified>
</cp:coreProperties>
</file>