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30" w:rsidRPr="002A0A72" w:rsidRDefault="00E24130" w:rsidP="00F36985">
      <w:pPr>
        <w:spacing w:line="560" w:lineRule="exact"/>
        <w:ind w:right="-125"/>
        <w:jc w:val="center"/>
        <w:rPr>
          <w:rFonts w:ascii="標楷體" w:eastAsia="標楷體" w:hAnsi="標楷體"/>
          <w:b/>
          <w:bCs/>
          <w:sz w:val="32"/>
          <w:szCs w:val="32"/>
        </w:rPr>
      </w:pPr>
      <w:r w:rsidRPr="002A0A72">
        <w:rPr>
          <w:rFonts w:ascii="標楷體" w:eastAsia="標楷體" w:hAnsi="標楷體" w:cs="標楷體" w:hint="eastAsia"/>
          <w:b/>
          <w:bCs/>
          <w:sz w:val="32"/>
          <w:szCs w:val="32"/>
        </w:rPr>
        <w:t>國立中山大學鼓勵大學部學生參與專題研究計畫措施</w:t>
      </w:r>
      <w:bookmarkStart w:id="0" w:name="_GoBack"/>
      <w:bookmarkEnd w:id="0"/>
    </w:p>
    <w:p w:rsidR="00E24130" w:rsidRPr="002A0A72" w:rsidRDefault="00E24130">
      <w:pPr>
        <w:spacing w:line="360" w:lineRule="exact"/>
        <w:ind w:right="-125" w:firstLine="17"/>
        <w:jc w:val="center"/>
        <w:rPr>
          <w:rFonts w:ascii="標楷體" w:eastAsia="標楷體" w:hAnsi="標楷體"/>
          <w:b/>
          <w:bCs/>
          <w:sz w:val="32"/>
          <w:szCs w:val="32"/>
        </w:rPr>
      </w:pPr>
    </w:p>
    <w:p w:rsidR="00E24130" w:rsidRPr="002A0A72" w:rsidRDefault="00E24130">
      <w:pPr>
        <w:spacing w:line="360" w:lineRule="exact"/>
        <w:ind w:right="-125" w:firstLine="17"/>
        <w:jc w:val="right"/>
        <w:rPr>
          <w:rFonts w:ascii="標楷體" w:eastAsia="標楷體" w:hAnsi="標楷體"/>
          <w:sz w:val="20"/>
          <w:szCs w:val="20"/>
        </w:rPr>
      </w:pPr>
      <w:r w:rsidRPr="002A0A72">
        <w:rPr>
          <w:rFonts w:ascii="標楷體" w:eastAsia="標楷體" w:hAnsi="標楷體" w:cs="標楷體"/>
          <w:sz w:val="20"/>
          <w:szCs w:val="20"/>
        </w:rPr>
        <w:t>101</w:t>
      </w:r>
      <w:r w:rsidRPr="002A0A72">
        <w:rPr>
          <w:rFonts w:ascii="標楷體" w:eastAsia="標楷體" w:hAnsi="標楷體" w:cs="標楷體" w:hint="eastAsia"/>
          <w:sz w:val="20"/>
          <w:szCs w:val="20"/>
        </w:rPr>
        <w:t>年</w:t>
      </w:r>
      <w:r w:rsidRPr="002A0A72">
        <w:rPr>
          <w:rFonts w:ascii="標楷體" w:eastAsia="標楷體" w:hAnsi="標楷體" w:cs="標楷體"/>
          <w:sz w:val="20"/>
          <w:szCs w:val="20"/>
        </w:rPr>
        <w:t>3</w:t>
      </w:r>
      <w:r w:rsidRPr="002A0A72">
        <w:rPr>
          <w:rFonts w:ascii="標楷體" w:eastAsia="標楷體" w:hAnsi="標楷體" w:cs="標楷體" w:hint="eastAsia"/>
          <w:sz w:val="20"/>
          <w:szCs w:val="20"/>
        </w:rPr>
        <w:t>月</w:t>
      </w:r>
      <w:r w:rsidRPr="002A0A72">
        <w:rPr>
          <w:rFonts w:ascii="標楷體" w:eastAsia="標楷體" w:hAnsi="標楷體" w:cs="標楷體"/>
          <w:sz w:val="20"/>
          <w:szCs w:val="20"/>
        </w:rPr>
        <w:t>21</w:t>
      </w:r>
      <w:r w:rsidRPr="002A0A72">
        <w:rPr>
          <w:rFonts w:ascii="標楷體" w:eastAsia="標楷體" w:hAnsi="標楷體" w:cs="標楷體" w:hint="eastAsia"/>
          <w:sz w:val="20"/>
          <w:szCs w:val="20"/>
        </w:rPr>
        <w:t>日</w:t>
      </w:r>
      <w:r w:rsidRPr="002A0A72">
        <w:rPr>
          <w:rFonts w:ascii="標楷體" w:eastAsia="標楷體" w:hAnsi="標楷體" w:cs="標楷體"/>
          <w:sz w:val="20"/>
          <w:szCs w:val="20"/>
        </w:rPr>
        <w:t xml:space="preserve">  100</w:t>
      </w:r>
      <w:r w:rsidRPr="002A0A72">
        <w:rPr>
          <w:rFonts w:ascii="標楷體" w:eastAsia="標楷體" w:hAnsi="標楷體" w:cs="標楷體" w:hint="eastAsia"/>
          <w:sz w:val="20"/>
          <w:szCs w:val="20"/>
        </w:rPr>
        <w:t>學年度第</w:t>
      </w:r>
      <w:r w:rsidRPr="002A0A72">
        <w:rPr>
          <w:rFonts w:ascii="標楷體" w:eastAsia="標楷體" w:hAnsi="標楷體" w:cs="標楷體"/>
          <w:sz w:val="20"/>
          <w:szCs w:val="20"/>
        </w:rPr>
        <w:t>2</w:t>
      </w:r>
      <w:r w:rsidRPr="002A0A72">
        <w:rPr>
          <w:rFonts w:ascii="標楷體" w:eastAsia="標楷體" w:hAnsi="標楷體" w:cs="標楷體" w:hint="eastAsia"/>
          <w:sz w:val="20"/>
          <w:szCs w:val="20"/>
        </w:rPr>
        <w:t>學期第</w:t>
      </w:r>
      <w:r w:rsidRPr="002A0A72">
        <w:rPr>
          <w:rFonts w:ascii="標楷體" w:eastAsia="標楷體" w:hAnsi="標楷體" w:cs="標楷體"/>
          <w:sz w:val="20"/>
          <w:szCs w:val="20"/>
        </w:rPr>
        <w:t>3</w:t>
      </w:r>
      <w:r w:rsidRPr="002A0A72">
        <w:rPr>
          <w:rFonts w:ascii="標楷體" w:eastAsia="標楷體" w:hAnsi="標楷體" w:cs="標楷體" w:hint="eastAsia"/>
          <w:sz w:val="20"/>
          <w:szCs w:val="20"/>
        </w:rPr>
        <w:t>次行政會議通過</w:t>
      </w:r>
    </w:p>
    <w:p w:rsidR="00E24130" w:rsidRPr="002A0A72" w:rsidRDefault="00862F4C" w:rsidP="000E6A54">
      <w:pPr>
        <w:spacing w:line="320" w:lineRule="exact"/>
        <w:ind w:right="-125" w:firstLine="17"/>
        <w:jc w:val="right"/>
        <w:rPr>
          <w:rFonts w:ascii="標楷體" w:eastAsia="標楷體" w:hAnsi="標楷體"/>
          <w:sz w:val="20"/>
          <w:szCs w:val="20"/>
        </w:rPr>
      </w:pPr>
      <w:r w:rsidRPr="002A0A72">
        <w:rPr>
          <w:rFonts w:ascii="標楷體" w:eastAsia="標楷體" w:hAnsi="標楷體" w:cs="標楷體"/>
          <w:sz w:val="20"/>
          <w:szCs w:val="20"/>
        </w:rPr>
        <w:t>10</w:t>
      </w:r>
      <w:r>
        <w:rPr>
          <w:rFonts w:ascii="標楷體" w:eastAsia="標楷體" w:hAnsi="標楷體" w:cs="標楷體" w:hint="eastAsia"/>
          <w:sz w:val="20"/>
          <w:szCs w:val="20"/>
        </w:rPr>
        <w:t>3</w:t>
      </w:r>
      <w:r w:rsidRPr="002A0A72">
        <w:rPr>
          <w:rFonts w:ascii="標楷體" w:eastAsia="標楷體" w:hAnsi="標楷體" w:cs="標楷體" w:hint="eastAsia"/>
          <w:sz w:val="20"/>
          <w:szCs w:val="20"/>
        </w:rPr>
        <w:t>年</w:t>
      </w:r>
      <w:r w:rsidRPr="002A0A72">
        <w:rPr>
          <w:rFonts w:ascii="標楷體" w:eastAsia="標楷體" w:hAnsi="標楷體" w:cs="標楷體"/>
          <w:sz w:val="20"/>
          <w:szCs w:val="20"/>
        </w:rPr>
        <w:t>3</w:t>
      </w:r>
      <w:r w:rsidRPr="002A0A72">
        <w:rPr>
          <w:rFonts w:ascii="標楷體" w:eastAsia="標楷體" w:hAnsi="標楷體" w:cs="標楷體" w:hint="eastAsia"/>
          <w:sz w:val="20"/>
          <w:szCs w:val="20"/>
        </w:rPr>
        <w:t>月</w:t>
      </w:r>
      <w:r>
        <w:rPr>
          <w:rFonts w:ascii="標楷體" w:eastAsia="標楷體" w:hAnsi="標楷體" w:cs="標楷體" w:hint="eastAsia"/>
          <w:sz w:val="20"/>
          <w:szCs w:val="20"/>
        </w:rPr>
        <w:t>12</w:t>
      </w:r>
      <w:r w:rsidRPr="002A0A72">
        <w:rPr>
          <w:rFonts w:ascii="標楷體" w:eastAsia="標楷體" w:hAnsi="標楷體" w:cs="標楷體" w:hint="eastAsia"/>
          <w:sz w:val="20"/>
          <w:szCs w:val="20"/>
        </w:rPr>
        <w:t>日</w:t>
      </w:r>
      <w:r w:rsidRPr="002A0A72">
        <w:rPr>
          <w:rFonts w:ascii="標楷體" w:eastAsia="標楷體" w:hAnsi="標楷體" w:cs="標楷體"/>
          <w:sz w:val="20"/>
          <w:szCs w:val="20"/>
        </w:rPr>
        <w:t xml:space="preserve">  10</w:t>
      </w:r>
      <w:r>
        <w:rPr>
          <w:rFonts w:ascii="標楷體" w:eastAsia="標楷體" w:hAnsi="標楷體" w:cs="標楷體" w:hint="eastAsia"/>
          <w:sz w:val="20"/>
          <w:szCs w:val="20"/>
        </w:rPr>
        <w:t>2</w:t>
      </w:r>
      <w:r w:rsidRPr="002A0A72">
        <w:rPr>
          <w:rFonts w:ascii="標楷體" w:eastAsia="標楷體" w:hAnsi="標楷體" w:cs="標楷體" w:hint="eastAsia"/>
          <w:sz w:val="20"/>
          <w:szCs w:val="20"/>
        </w:rPr>
        <w:t>學年度第</w:t>
      </w:r>
      <w:r w:rsidRPr="002A0A72">
        <w:rPr>
          <w:rFonts w:ascii="標楷體" w:eastAsia="標楷體" w:hAnsi="標楷體" w:cs="標楷體"/>
          <w:sz w:val="20"/>
          <w:szCs w:val="20"/>
        </w:rPr>
        <w:t>2</w:t>
      </w:r>
      <w:r w:rsidRPr="002A0A72">
        <w:rPr>
          <w:rFonts w:ascii="標楷體" w:eastAsia="標楷體" w:hAnsi="標楷體" w:cs="標楷體" w:hint="eastAsia"/>
          <w:sz w:val="20"/>
          <w:szCs w:val="20"/>
        </w:rPr>
        <w:t>學期第</w:t>
      </w:r>
      <w:r>
        <w:rPr>
          <w:rFonts w:ascii="標楷體" w:eastAsia="標楷體" w:hAnsi="標楷體" w:cs="標楷體" w:hint="eastAsia"/>
          <w:sz w:val="20"/>
          <w:szCs w:val="20"/>
        </w:rPr>
        <w:t>2</w:t>
      </w:r>
      <w:r w:rsidRPr="002A0A72">
        <w:rPr>
          <w:rFonts w:ascii="標楷體" w:eastAsia="標楷體" w:hAnsi="標楷體" w:cs="標楷體" w:hint="eastAsia"/>
          <w:sz w:val="20"/>
          <w:szCs w:val="20"/>
        </w:rPr>
        <w:t>次行政會議</w:t>
      </w:r>
      <w:r w:rsidR="00C16DF1">
        <w:rPr>
          <w:rFonts w:ascii="標楷體" w:eastAsia="標楷體" w:hAnsi="標楷體" w:cs="標楷體" w:hint="eastAsia"/>
          <w:sz w:val="20"/>
          <w:szCs w:val="20"/>
        </w:rPr>
        <w:t>修正</w:t>
      </w:r>
      <w:r w:rsidRPr="002A0A72">
        <w:rPr>
          <w:rFonts w:ascii="標楷體" w:eastAsia="標楷體" w:hAnsi="標楷體" w:cs="標楷體" w:hint="eastAsia"/>
          <w:sz w:val="20"/>
          <w:szCs w:val="20"/>
        </w:rPr>
        <w:t>通過</w:t>
      </w:r>
    </w:p>
    <w:p w:rsidR="00E24130" w:rsidRPr="002A0A72" w:rsidRDefault="00E24130" w:rsidP="000924B3">
      <w:pPr>
        <w:pStyle w:val="3"/>
        <w:numPr>
          <w:ilvl w:val="0"/>
          <w:numId w:val="31"/>
        </w:numPr>
        <w:spacing w:beforeLines="50" w:afterLines="50" w:line="320" w:lineRule="exact"/>
        <w:ind w:right="-125"/>
        <w:jc w:val="both"/>
        <w:rPr>
          <w:rFonts w:ascii="標楷體" w:eastAsia="標楷體" w:hAnsi="標楷體" w:cs="Times New Roman"/>
          <w:b w:val="0"/>
          <w:bCs w:val="0"/>
          <w:sz w:val="24"/>
          <w:szCs w:val="24"/>
        </w:rPr>
      </w:pPr>
      <w:r w:rsidRPr="002A0A72">
        <w:rPr>
          <w:rFonts w:ascii="標楷體" w:eastAsia="標楷體" w:hAnsi="標楷體" w:cs="標楷體" w:hint="eastAsia"/>
          <w:b w:val="0"/>
          <w:bCs w:val="0"/>
          <w:sz w:val="24"/>
          <w:szCs w:val="24"/>
        </w:rPr>
        <w:t>為鼓勵本校大學部學生提早進入本校研究團隊，提昇逕行就讀本校碩士班意願，並有效提高本校「國科會補助大專學生參與專題研究計畫」申請人數，特訂定本鼓勵措施。</w:t>
      </w:r>
    </w:p>
    <w:p w:rsidR="00E24130" w:rsidRPr="002A0A72" w:rsidRDefault="00E72DC6" w:rsidP="002A0A72">
      <w:pPr>
        <w:pStyle w:val="a0"/>
        <w:numPr>
          <w:ilvl w:val="0"/>
          <w:numId w:val="31"/>
        </w:numPr>
        <w:rPr>
          <w:rFonts w:ascii="標楷體" w:eastAsia="標楷體" w:hAnsi="標楷體"/>
        </w:rPr>
      </w:pPr>
      <w:r>
        <w:rPr>
          <w:rFonts w:ascii="標楷體" w:eastAsia="標楷體" w:hAnsi="標楷體" w:cs="標楷體" w:hint="eastAsia"/>
        </w:rPr>
        <w:t>名額：約</w:t>
      </w:r>
      <w:r>
        <w:rPr>
          <w:rFonts w:ascii="標楷體" w:eastAsia="標楷體" w:hAnsi="標楷體" w:cs="標楷體" w:hint="eastAsia"/>
          <w:color w:val="FF0000"/>
          <w:u w:val="single"/>
        </w:rPr>
        <w:t>二百四十</w:t>
      </w:r>
      <w:r>
        <w:rPr>
          <w:rFonts w:ascii="標楷體" w:eastAsia="標楷體" w:hAnsi="標楷體" w:cs="標楷體" w:hint="eastAsia"/>
        </w:rPr>
        <w:t>名，</w:t>
      </w:r>
      <w:r>
        <w:rPr>
          <w:rFonts w:ascii="標楷體" w:eastAsia="標楷體" w:hAnsi="標楷體" w:cs="標楷體" w:hint="eastAsia"/>
          <w:color w:val="FF0000"/>
          <w:u w:val="single"/>
        </w:rPr>
        <w:t>以</w:t>
      </w:r>
      <w:r>
        <w:rPr>
          <w:rFonts w:ascii="標楷體" w:eastAsia="標楷體" w:hAnsi="標楷體" w:cs="標楷體" w:hint="eastAsia"/>
        </w:rPr>
        <w:t>各學院全職大學部三年級在校學生人數比例</w:t>
      </w:r>
      <w:r>
        <w:rPr>
          <w:rFonts w:ascii="標楷體" w:eastAsia="標楷體" w:hAnsi="標楷體" w:cs="標楷體" w:hint="eastAsia"/>
          <w:color w:val="FF0000"/>
          <w:u w:val="single"/>
        </w:rPr>
        <w:t>（四捨五入）為</w:t>
      </w:r>
      <w:r>
        <w:rPr>
          <w:rFonts w:ascii="標楷體" w:eastAsia="標楷體" w:hAnsi="標楷體" w:cs="標楷體" w:hint="eastAsia"/>
        </w:rPr>
        <w:t>核定</w:t>
      </w:r>
      <w:r>
        <w:rPr>
          <w:rFonts w:ascii="標楷體" w:eastAsia="標楷體" w:hAnsi="標楷體" w:cs="標楷體" w:hint="eastAsia"/>
          <w:color w:val="FF0000"/>
          <w:u w:val="single"/>
        </w:rPr>
        <w:t>原則，另依據各學院前一年獲補助學生續留本校之情形微調分配名額，</w:t>
      </w:r>
      <w:r>
        <w:rPr>
          <w:rFonts w:ascii="標楷體" w:eastAsia="標楷體" w:hAnsi="標楷體" w:cs="標楷體" w:hint="eastAsia"/>
        </w:rPr>
        <w:t>各學院所分配名額於發放後若有剩餘或在推薦名單內但未獲補助者，須於</w:t>
      </w:r>
      <w:r>
        <w:rPr>
          <w:rFonts w:ascii="標楷體" w:eastAsia="標楷體" w:hAnsi="標楷體" w:cs="標楷體" w:hint="eastAsia"/>
          <w:color w:val="FF0000"/>
          <w:u w:val="single"/>
        </w:rPr>
        <w:t>六</w:t>
      </w:r>
      <w:r>
        <w:rPr>
          <w:rFonts w:ascii="標楷體" w:eastAsia="標楷體" w:hAnsi="標楷體" w:cs="標楷體" w:hint="eastAsia"/>
        </w:rPr>
        <w:t>月底前告知研發處，由研發處統一收回，在經費許可情形下再依各學院推薦優先次序名單改發放給其他學院獲推薦但未獲補助之學生。</w:t>
      </w:r>
    </w:p>
    <w:p w:rsidR="00E24130" w:rsidRPr="002A0A72" w:rsidRDefault="00E24130" w:rsidP="002A0A72">
      <w:pPr>
        <w:pStyle w:val="a0"/>
        <w:numPr>
          <w:ilvl w:val="0"/>
          <w:numId w:val="31"/>
        </w:numPr>
        <w:rPr>
          <w:rFonts w:ascii="標楷體" w:eastAsia="標楷體" w:hAnsi="標楷體"/>
        </w:rPr>
      </w:pPr>
      <w:r w:rsidRPr="002A0A72">
        <w:rPr>
          <w:rFonts w:ascii="標楷體" w:eastAsia="標楷體" w:hAnsi="標楷體" w:cs="標楷體" w:hint="eastAsia"/>
        </w:rPr>
        <w:t>申請資格：</w:t>
      </w:r>
    </w:p>
    <w:p w:rsidR="00E24130" w:rsidRPr="002A0A72" w:rsidRDefault="00E24130" w:rsidP="000924B3">
      <w:pPr>
        <w:pStyle w:val="af2"/>
        <w:numPr>
          <w:ilvl w:val="0"/>
          <w:numId w:val="37"/>
        </w:numPr>
        <w:spacing w:afterLines="50" w:line="320" w:lineRule="exact"/>
        <w:ind w:leftChars="0"/>
        <w:jc w:val="both"/>
        <w:rPr>
          <w:rFonts w:ascii="標楷體" w:eastAsia="標楷體" w:hAnsi="標楷體"/>
        </w:rPr>
      </w:pPr>
      <w:r w:rsidRPr="002A0A72">
        <w:rPr>
          <w:rFonts w:ascii="標楷體" w:eastAsia="標楷體" w:hAnsi="標楷體" w:cs="標楷體" w:hint="eastAsia"/>
        </w:rPr>
        <w:t>學生：本校大學部</w:t>
      </w:r>
      <w:proofErr w:type="gramStart"/>
      <w:r w:rsidRPr="002A0A72">
        <w:rPr>
          <w:rFonts w:ascii="標楷體" w:eastAsia="標楷體" w:hAnsi="標楷體" w:cs="標楷體" w:hint="eastAsia"/>
        </w:rPr>
        <w:t>三</w:t>
      </w:r>
      <w:proofErr w:type="gramEnd"/>
      <w:r w:rsidRPr="002A0A72">
        <w:rPr>
          <w:rFonts w:ascii="標楷體" w:eastAsia="標楷體" w:hAnsi="標楷體" w:cs="標楷體" w:hint="eastAsia"/>
        </w:rPr>
        <w:t>年級學生，且其歷年在學成績於全系</w:t>
      </w:r>
      <w:r w:rsidRPr="002A0A72">
        <w:rPr>
          <w:rFonts w:ascii="標楷體" w:eastAsia="標楷體" w:hAnsi="標楷體" w:cs="標楷體"/>
        </w:rPr>
        <w:t>(</w:t>
      </w:r>
      <w:r w:rsidRPr="002A0A72">
        <w:rPr>
          <w:rFonts w:ascii="標楷體" w:eastAsia="標楷體" w:hAnsi="標楷體" w:cs="標楷體" w:hint="eastAsia"/>
        </w:rPr>
        <w:t>班</w:t>
      </w:r>
      <w:r w:rsidRPr="002A0A72">
        <w:rPr>
          <w:rFonts w:ascii="標楷體" w:eastAsia="標楷體" w:hAnsi="標楷體" w:cs="標楷體"/>
        </w:rPr>
        <w:t>)</w:t>
      </w:r>
      <w:r w:rsidRPr="002A0A72">
        <w:rPr>
          <w:rFonts w:ascii="標楷體" w:eastAsia="標楷體" w:hAnsi="標楷體" w:cs="標楷體" w:hint="eastAsia"/>
        </w:rPr>
        <w:t>排名前</w:t>
      </w:r>
      <w:r w:rsidRPr="002A0A72">
        <w:rPr>
          <w:rFonts w:ascii="標楷體" w:eastAsia="標楷體" w:hAnsi="標楷體" w:cs="標楷體" w:hint="eastAsia"/>
          <w:color w:val="FF0000"/>
          <w:u w:val="single"/>
        </w:rPr>
        <w:t>百分之五十</w:t>
      </w:r>
      <w:r w:rsidRPr="002A0A72">
        <w:rPr>
          <w:rFonts w:ascii="標楷體" w:eastAsia="標楷體" w:hAnsi="標楷體" w:cs="標楷體" w:hint="eastAsia"/>
        </w:rPr>
        <w:t>以內者，或有申請當年度「國科會補助大專學生參與專題研究計畫」者。</w:t>
      </w:r>
    </w:p>
    <w:p w:rsidR="00E24130" w:rsidRPr="002A0A72" w:rsidRDefault="00E24130" w:rsidP="000924B3">
      <w:pPr>
        <w:pStyle w:val="af2"/>
        <w:numPr>
          <w:ilvl w:val="0"/>
          <w:numId w:val="37"/>
        </w:numPr>
        <w:spacing w:afterLines="50" w:line="320" w:lineRule="exact"/>
        <w:ind w:leftChars="0"/>
        <w:jc w:val="both"/>
        <w:rPr>
          <w:rFonts w:ascii="標楷體" w:eastAsia="標楷體" w:hAnsi="標楷體"/>
        </w:rPr>
      </w:pPr>
      <w:r w:rsidRPr="002A0A72">
        <w:rPr>
          <w:rFonts w:ascii="標楷體" w:eastAsia="標楷體" w:hAnsi="標楷體" w:cs="標楷體" w:hint="eastAsia"/>
        </w:rPr>
        <w:t>指導教授：本校專任教師，且願意提供研究設備（含儀器設備、圖書設備及耗材等）指導學生從事研究工作者。每年度以指導三位學生為限（不含指導獲「國科會補助大專學生參與專題研究計畫」之學生）。</w:t>
      </w:r>
    </w:p>
    <w:p w:rsidR="00E24130" w:rsidRPr="002A0A72" w:rsidRDefault="00E24130" w:rsidP="002A0A72">
      <w:pPr>
        <w:pStyle w:val="a0"/>
        <w:numPr>
          <w:ilvl w:val="0"/>
          <w:numId w:val="31"/>
        </w:numPr>
        <w:rPr>
          <w:rFonts w:ascii="標楷體" w:eastAsia="標楷體" w:hAnsi="標楷體"/>
        </w:rPr>
      </w:pPr>
      <w:r w:rsidRPr="002A0A72">
        <w:rPr>
          <w:rFonts w:ascii="標楷體" w:eastAsia="標楷體" w:hAnsi="標楷體" w:cs="標楷體" w:hint="eastAsia"/>
        </w:rPr>
        <w:t>申請期限及方式：學生應於</w:t>
      </w:r>
      <w:r w:rsidRPr="002A0A72">
        <w:rPr>
          <w:rFonts w:ascii="標楷體" w:eastAsia="標楷體" w:hAnsi="標楷體" w:cs="標楷體" w:hint="eastAsia"/>
          <w:color w:val="FF0000"/>
          <w:u w:val="single"/>
        </w:rPr>
        <w:t>五</w:t>
      </w:r>
      <w:r w:rsidRPr="002A0A72">
        <w:rPr>
          <w:rFonts w:ascii="標楷體" w:eastAsia="標楷體" w:hAnsi="標楷體" w:cs="標楷體" w:hint="eastAsia"/>
        </w:rPr>
        <w:t>月底前繳交以下資料至所屬學院</w:t>
      </w:r>
      <w:proofErr w:type="gramStart"/>
      <w:r w:rsidRPr="002A0A72">
        <w:rPr>
          <w:rFonts w:ascii="標楷體" w:eastAsia="標楷體" w:hAnsi="標楷體" w:cs="標楷體" w:hint="eastAsia"/>
        </w:rPr>
        <w:t>俾</w:t>
      </w:r>
      <w:proofErr w:type="gramEnd"/>
      <w:r w:rsidRPr="002A0A72">
        <w:rPr>
          <w:rFonts w:ascii="標楷體" w:eastAsia="標楷體" w:hAnsi="標楷體" w:cs="標楷體" w:hint="eastAsia"/>
        </w:rPr>
        <w:t>便辦理審查作業，各學院須於</w:t>
      </w:r>
      <w:r w:rsidRPr="002A0A72">
        <w:rPr>
          <w:rFonts w:ascii="標楷體" w:eastAsia="標楷體" w:hAnsi="標楷體" w:cs="標楷體" w:hint="eastAsia"/>
          <w:color w:val="FF0000"/>
          <w:u w:val="single"/>
        </w:rPr>
        <w:t>六</w:t>
      </w:r>
      <w:r w:rsidRPr="002A0A72">
        <w:rPr>
          <w:rFonts w:ascii="標楷體" w:eastAsia="標楷體" w:hAnsi="標楷體" w:cs="標楷體" w:hint="eastAsia"/>
        </w:rPr>
        <w:t>月底前將推薦優先次序名單送達研發處，於</w:t>
      </w:r>
      <w:r w:rsidRPr="002A0A72">
        <w:rPr>
          <w:rFonts w:ascii="標楷體" w:eastAsia="標楷體" w:hAnsi="標楷體" w:cs="標楷體" w:hint="eastAsia"/>
          <w:color w:val="FF0000"/>
          <w:u w:val="single"/>
        </w:rPr>
        <w:t>七</w:t>
      </w:r>
      <w:r w:rsidRPr="002A0A72">
        <w:rPr>
          <w:rFonts w:ascii="標楷體" w:eastAsia="標楷體" w:hAnsi="標楷體" w:cs="標楷體" w:hint="eastAsia"/>
        </w:rPr>
        <w:t>月初由研發處統一公告錄取名單，有申請當年度「國科會補助大專學生參與專題研究計畫」者優先考量：</w:t>
      </w:r>
    </w:p>
    <w:p w:rsidR="00E24130" w:rsidRPr="002A0A72" w:rsidRDefault="00E24130" w:rsidP="000924B3">
      <w:pPr>
        <w:pStyle w:val="af2"/>
        <w:numPr>
          <w:ilvl w:val="0"/>
          <w:numId w:val="38"/>
        </w:numPr>
        <w:spacing w:afterLines="50" w:line="320" w:lineRule="exact"/>
        <w:ind w:leftChars="0"/>
        <w:jc w:val="both"/>
        <w:rPr>
          <w:rFonts w:ascii="標楷體" w:eastAsia="標楷體" w:hAnsi="標楷體"/>
        </w:rPr>
      </w:pPr>
      <w:r w:rsidRPr="002A0A72">
        <w:rPr>
          <w:rFonts w:ascii="標楷體" w:eastAsia="標楷體" w:hAnsi="標楷體" w:cs="標楷體" w:hint="eastAsia"/>
        </w:rPr>
        <w:t>大專學生研究計畫申請書。</w:t>
      </w:r>
    </w:p>
    <w:p w:rsidR="00E24130" w:rsidRPr="002A0A72" w:rsidRDefault="00E24130" w:rsidP="000924B3">
      <w:pPr>
        <w:pStyle w:val="af2"/>
        <w:numPr>
          <w:ilvl w:val="0"/>
          <w:numId w:val="38"/>
        </w:numPr>
        <w:spacing w:afterLines="50" w:line="320" w:lineRule="exact"/>
        <w:ind w:leftChars="0"/>
        <w:jc w:val="both"/>
        <w:rPr>
          <w:rFonts w:ascii="標楷體" w:eastAsia="標楷體" w:hAnsi="標楷體"/>
        </w:rPr>
      </w:pPr>
      <w:r w:rsidRPr="002A0A72">
        <w:rPr>
          <w:rFonts w:ascii="標楷體" w:eastAsia="標楷體" w:hAnsi="標楷體" w:cs="標楷體" w:hint="eastAsia"/>
        </w:rPr>
        <w:t>指導教授初評意見表。</w:t>
      </w:r>
    </w:p>
    <w:p w:rsidR="00E24130" w:rsidRPr="002A0A72" w:rsidRDefault="00E24130" w:rsidP="000924B3">
      <w:pPr>
        <w:pStyle w:val="af2"/>
        <w:numPr>
          <w:ilvl w:val="0"/>
          <w:numId w:val="38"/>
        </w:numPr>
        <w:spacing w:afterLines="50" w:line="320" w:lineRule="exact"/>
        <w:ind w:leftChars="0"/>
        <w:jc w:val="both"/>
        <w:rPr>
          <w:rFonts w:ascii="標楷體" w:eastAsia="標楷體" w:hAnsi="標楷體"/>
        </w:rPr>
      </w:pPr>
      <w:r w:rsidRPr="002A0A72">
        <w:rPr>
          <w:rFonts w:ascii="標楷體" w:eastAsia="標楷體" w:hAnsi="標楷體" w:cs="標楷體" w:hint="eastAsia"/>
        </w:rPr>
        <w:t>學生歷年成績證明。</w:t>
      </w:r>
    </w:p>
    <w:p w:rsidR="00E24130" w:rsidRPr="002A0A72" w:rsidRDefault="00E24130" w:rsidP="002A0A72">
      <w:pPr>
        <w:pStyle w:val="a0"/>
        <w:numPr>
          <w:ilvl w:val="0"/>
          <w:numId w:val="31"/>
        </w:numPr>
        <w:rPr>
          <w:rFonts w:ascii="標楷體" w:eastAsia="標楷體" w:hAnsi="標楷體"/>
        </w:rPr>
      </w:pPr>
      <w:r w:rsidRPr="002A0A72">
        <w:rPr>
          <w:rFonts w:ascii="標楷體" w:eastAsia="標楷體" w:hAnsi="標楷體" w:cs="標楷體" w:hint="eastAsia"/>
        </w:rPr>
        <w:t>研究</w:t>
      </w:r>
      <w:proofErr w:type="gramStart"/>
      <w:r w:rsidRPr="002A0A72">
        <w:rPr>
          <w:rFonts w:ascii="標楷體" w:eastAsia="標楷體" w:hAnsi="標楷體" w:cs="標楷體" w:hint="eastAsia"/>
        </w:rPr>
        <w:t>期間、</w:t>
      </w:r>
      <w:proofErr w:type="gramEnd"/>
      <w:r w:rsidRPr="002A0A72">
        <w:rPr>
          <w:rFonts w:ascii="標楷體" w:eastAsia="標楷體" w:hAnsi="標楷體" w:cs="標楷體" w:hint="eastAsia"/>
        </w:rPr>
        <w:t>補助經費項目及金額：</w:t>
      </w:r>
    </w:p>
    <w:p w:rsidR="00E24130" w:rsidRPr="002A0A72" w:rsidRDefault="00E24130" w:rsidP="002A0A72">
      <w:pPr>
        <w:pStyle w:val="a0"/>
        <w:numPr>
          <w:ilvl w:val="0"/>
          <w:numId w:val="39"/>
        </w:numPr>
        <w:rPr>
          <w:rFonts w:ascii="標楷體" w:eastAsia="標楷體" w:hAnsi="標楷體"/>
          <w:color w:val="FF0000"/>
          <w:u w:val="single"/>
        </w:rPr>
      </w:pPr>
      <w:r w:rsidRPr="002A0A72">
        <w:rPr>
          <w:rFonts w:ascii="標楷體" w:eastAsia="標楷體" w:hAnsi="標楷體" w:cs="標楷體" w:hint="eastAsia"/>
        </w:rPr>
        <w:t>未獲「國科會補助大專學生研究計畫」者，每位學生每月補助參仟元。</w:t>
      </w:r>
      <w:r w:rsidRPr="002A0A72">
        <w:rPr>
          <w:rFonts w:ascii="標楷體" w:eastAsia="標楷體" w:hAnsi="標楷體" w:cs="標楷體" w:hint="eastAsia"/>
          <w:color w:val="FF0000"/>
          <w:u w:val="single"/>
        </w:rPr>
        <w:t>研究期限分為兩期：</w:t>
      </w:r>
    </w:p>
    <w:p w:rsidR="00E24130" w:rsidRPr="002A0A72" w:rsidRDefault="00E24130" w:rsidP="002A0A72">
      <w:pPr>
        <w:pStyle w:val="a0"/>
        <w:numPr>
          <w:ilvl w:val="0"/>
          <w:numId w:val="40"/>
        </w:numPr>
        <w:rPr>
          <w:rFonts w:ascii="標楷體" w:eastAsia="標楷體" w:hAnsi="標楷體"/>
          <w:color w:val="FF0000"/>
          <w:u w:val="single"/>
        </w:rPr>
      </w:pPr>
      <w:r w:rsidRPr="002A0A72">
        <w:rPr>
          <w:rFonts w:ascii="標楷體" w:eastAsia="標楷體" w:hAnsi="標楷體" w:cs="標楷體" w:hint="eastAsia"/>
          <w:color w:val="FF0000"/>
          <w:u w:val="single"/>
        </w:rPr>
        <w:t>第一期為七月一日至十二月三十一日，期滿後發放第一期研究助學金。</w:t>
      </w:r>
      <w:r>
        <w:rPr>
          <w:rFonts w:ascii="標楷體" w:eastAsia="標楷體" w:hAnsi="標楷體" w:cs="標楷體" w:hint="eastAsia"/>
          <w:color w:val="FF0000"/>
          <w:u w:val="single"/>
        </w:rPr>
        <w:t>研發處於次年一月初發函指導教授評估</w:t>
      </w:r>
      <w:r w:rsidR="00423A51">
        <w:rPr>
          <w:rFonts w:ascii="標楷體" w:eastAsia="標楷體" w:hAnsi="標楷體" w:cs="標楷體" w:hint="eastAsia"/>
          <w:color w:val="FF0000"/>
          <w:u w:val="single"/>
        </w:rPr>
        <w:t>並</w:t>
      </w:r>
      <w:r w:rsidR="00AA18B6">
        <w:rPr>
          <w:rFonts w:ascii="標楷體" w:eastAsia="標楷體" w:hAnsi="標楷體" w:cs="標楷體" w:hint="eastAsia"/>
          <w:color w:val="FF0000"/>
          <w:u w:val="single"/>
        </w:rPr>
        <w:t>回覆</w:t>
      </w:r>
      <w:r>
        <w:rPr>
          <w:rFonts w:ascii="標楷體" w:eastAsia="標楷體" w:hAnsi="標楷體" w:cs="標楷體" w:hint="eastAsia"/>
          <w:color w:val="FF0000"/>
          <w:u w:val="single"/>
        </w:rPr>
        <w:t>學生繼續第二期研究</w:t>
      </w:r>
      <w:r w:rsidR="00423A51">
        <w:rPr>
          <w:rFonts w:ascii="標楷體" w:eastAsia="標楷體" w:hAnsi="標楷體" w:cs="標楷體" w:hint="eastAsia"/>
          <w:color w:val="FF0000"/>
          <w:u w:val="single"/>
        </w:rPr>
        <w:t>之意願</w:t>
      </w:r>
      <w:r>
        <w:rPr>
          <w:rFonts w:ascii="標楷體" w:eastAsia="標楷體" w:hAnsi="標楷體" w:cs="標楷體" w:hint="eastAsia"/>
          <w:color w:val="FF0000"/>
          <w:u w:val="single"/>
        </w:rPr>
        <w:t>，</w:t>
      </w:r>
      <w:proofErr w:type="gramStart"/>
      <w:r w:rsidRPr="002A0A72">
        <w:rPr>
          <w:rFonts w:ascii="標楷體" w:eastAsia="標楷體" w:hAnsi="標楷體" w:cs="標楷體" w:hint="eastAsia"/>
          <w:color w:val="FF0000"/>
          <w:u w:val="single"/>
        </w:rPr>
        <w:t>以利</w:t>
      </w:r>
      <w:r>
        <w:rPr>
          <w:rFonts w:ascii="標楷體" w:eastAsia="標楷體" w:hAnsi="標楷體" w:cs="標楷體" w:hint="eastAsia"/>
          <w:color w:val="FF0000"/>
          <w:u w:val="single"/>
        </w:rPr>
        <w:t>控管</w:t>
      </w:r>
      <w:proofErr w:type="gramEnd"/>
      <w:r>
        <w:rPr>
          <w:rFonts w:ascii="標楷體" w:eastAsia="標楷體" w:hAnsi="標楷體" w:cs="標楷體" w:hint="eastAsia"/>
          <w:color w:val="FF0000"/>
          <w:u w:val="single"/>
        </w:rPr>
        <w:t>第二期補助人數</w:t>
      </w:r>
      <w:r w:rsidRPr="002A0A72">
        <w:rPr>
          <w:rFonts w:ascii="標楷體" w:eastAsia="標楷體" w:hAnsi="標楷體" w:cs="標楷體" w:hint="eastAsia"/>
          <w:color w:val="FF0000"/>
          <w:u w:val="single"/>
        </w:rPr>
        <w:t>。</w:t>
      </w:r>
    </w:p>
    <w:p w:rsidR="00E24130" w:rsidRPr="002A0A72" w:rsidRDefault="00E24130" w:rsidP="002A0A72">
      <w:pPr>
        <w:pStyle w:val="a0"/>
        <w:numPr>
          <w:ilvl w:val="0"/>
          <w:numId w:val="40"/>
        </w:numPr>
        <w:rPr>
          <w:rFonts w:ascii="標楷體" w:eastAsia="標楷體" w:hAnsi="標楷體"/>
          <w:color w:val="FF0000"/>
          <w:u w:val="single"/>
        </w:rPr>
      </w:pPr>
      <w:r w:rsidRPr="002A0A72">
        <w:rPr>
          <w:rFonts w:ascii="標楷體" w:eastAsia="標楷體" w:hAnsi="標楷體" w:cs="標楷體" w:hint="eastAsia"/>
          <w:color w:val="FF0000"/>
          <w:u w:val="single"/>
        </w:rPr>
        <w:t>第二期為次年一月一日至五月三十一日，學生須於</w:t>
      </w:r>
      <w:r w:rsidRPr="002A0A72">
        <w:rPr>
          <w:rFonts w:ascii="標楷體" w:eastAsia="標楷體" w:hAnsi="標楷體" w:cs="標楷體" w:hint="eastAsia"/>
        </w:rPr>
        <w:t>期滿後</w:t>
      </w:r>
      <w:r w:rsidRPr="002A0A72">
        <w:rPr>
          <w:rFonts w:ascii="標楷體" w:eastAsia="標楷體" w:hAnsi="標楷體" w:cs="標楷體" w:hint="eastAsia"/>
          <w:color w:val="FF0000"/>
          <w:u w:val="single"/>
        </w:rPr>
        <w:t>一</w:t>
      </w:r>
      <w:r w:rsidRPr="002A0A72">
        <w:rPr>
          <w:rFonts w:ascii="標楷體" w:eastAsia="標楷體" w:hAnsi="標楷體" w:cs="標楷體" w:hint="eastAsia"/>
        </w:rPr>
        <w:t>個月內繳交經指導教授認可之研究成果報告至各學院</w:t>
      </w:r>
      <w:proofErr w:type="gramStart"/>
      <w:r w:rsidRPr="002A0A72">
        <w:rPr>
          <w:rFonts w:ascii="標楷體" w:eastAsia="標楷體" w:hAnsi="標楷體" w:cs="標楷體" w:hint="eastAsia"/>
        </w:rPr>
        <w:t>俾憑請</w:t>
      </w:r>
      <w:proofErr w:type="gramEnd"/>
      <w:r w:rsidRPr="002A0A72">
        <w:rPr>
          <w:rFonts w:ascii="標楷體" w:eastAsia="標楷體" w:hAnsi="標楷體" w:cs="標楷體" w:hint="eastAsia"/>
        </w:rPr>
        <w:t>領第二期研究助學金。</w:t>
      </w:r>
    </w:p>
    <w:p w:rsidR="00E24130" w:rsidRPr="002A0A72" w:rsidRDefault="00E24130" w:rsidP="002A0A72">
      <w:pPr>
        <w:pStyle w:val="a0"/>
        <w:numPr>
          <w:ilvl w:val="0"/>
          <w:numId w:val="39"/>
        </w:numPr>
        <w:rPr>
          <w:rFonts w:ascii="標楷體" w:eastAsia="標楷體" w:hAnsi="標楷體"/>
          <w:color w:val="FF0000"/>
          <w:u w:val="single"/>
        </w:rPr>
      </w:pPr>
      <w:r w:rsidRPr="002A0A72">
        <w:rPr>
          <w:rFonts w:ascii="標楷體" w:eastAsia="標楷體" w:hAnsi="標楷體" w:cs="標楷體" w:hint="eastAsia"/>
        </w:rPr>
        <w:t>獲「國科會補助大專學生研究計畫」者，執行期限自國科會大專學生計畫執行完畢後，若於次年</w:t>
      </w:r>
      <w:r w:rsidRPr="002A0A72">
        <w:rPr>
          <w:rFonts w:ascii="標楷體" w:eastAsia="標楷體" w:hAnsi="標楷體" w:cs="標楷體" w:hint="eastAsia"/>
          <w:color w:val="FF0000"/>
          <w:u w:val="single"/>
        </w:rPr>
        <w:t>三</w:t>
      </w:r>
      <w:r w:rsidRPr="002A0A72">
        <w:rPr>
          <w:rFonts w:ascii="標楷體" w:eastAsia="標楷體" w:hAnsi="標楷體" w:cs="標楷體" w:hint="eastAsia"/>
        </w:rPr>
        <w:t>月</w:t>
      </w:r>
      <w:r w:rsidRPr="002A0A72">
        <w:rPr>
          <w:rFonts w:ascii="標楷體" w:eastAsia="標楷體" w:hAnsi="標楷體" w:cs="標楷體" w:hint="eastAsia"/>
          <w:color w:val="FF0000"/>
          <w:u w:val="single"/>
        </w:rPr>
        <w:t>一</w:t>
      </w:r>
      <w:r w:rsidRPr="002A0A72">
        <w:rPr>
          <w:rFonts w:ascii="標楷體" w:eastAsia="標楷體" w:hAnsi="標楷體" w:cs="標楷體" w:hint="eastAsia"/>
        </w:rPr>
        <w:t>日起至</w:t>
      </w:r>
      <w:proofErr w:type="gramStart"/>
      <w:r w:rsidRPr="002A0A72">
        <w:rPr>
          <w:rFonts w:ascii="標楷體" w:eastAsia="標楷體" w:hAnsi="標楷體" w:cs="標楷體" w:hint="eastAsia"/>
          <w:color w:val="FF0000"/>
          <w:u w:val="single"/>
        </w:rPr>
        <w:t>五</w:t>
      </w:r>
      <w:r w:rsidRPr="002A0A72">
        <w:rPr>
          <w:rFonts w:ascii="標楷體" w:eastAsia="標楷體" w:hAnsi="標楷體" w:cs="標楷體" w:hint="eastAsia"/>
        </w:rPr>
        <w:t>月</w:t>
      </w:r>
      <w:r w:rsidRPr="002A0A72">
        <w:rPr>
          <w:rFonts w:ascii="標楷體" w:eastAsia="標楷體" w:hAnsi="標楷體" w:cs="標楷體" w:hint="eastAsia"/>
          <w:color w:val="FF0000"/>
          <w:u w:val="single"/>
        </w:rPr>
        <w:t>三十一</w:t>
      </w:r>
      <w:r w:rsidRPr="002A0A72">
        <w:rPr>
          <w:rFonts w:ascii="標楷體" w:eastAsia="標楷體" w:hAnsi="標楷體" w:cs="標楷體" w:hint="eastAsia"/>
        </w:rPr>
        <w:t>日止再持續</w:t>
      </w:r>
      <w:proofErr w:type="gramEnd"/>
      <w:r w:rsidRPr="002A0A72">
        <w:rPr>
          <w:rFonts w:ascii="標楷體" w:eastAsia="標楷體" w:hAnsi="標楷體" w:cs="標楷體" w:hint="eastAsia"/>
        </w:rPr>
        <w:t>協助教師執行研究計畫，每位學生每月補助參仟元，執行期滿後一個月內須繳交經指導教授認可之研究成果報告至各學院</w:t>
      </w:r>
      <w:proofErr w:type="gramStart"/>
      <w:r w:rsidRPr="002A0A72">
        <w:rPr>
          <w:rFonts w:ascii="標楷體" w:eastAsia="標楷體" w:hAnsi="標楷體" w:cs="標楷體" w:hint="eastAsia"/>
        </w:rPr>
        <w:t>俾憑請</w:t>
      </w:r>
      <w:proofErr w:type="gramEnd"/>
      <w:r w:rsidRPr="002A0A72">
        <w:rPr>
          <w:rFonts w:ascii="標楷體" w:eastAsia="標楷體" w:hAnsi="標楷體" w:cs="標楷體" w:hint="eastAsia"/>
        </w:rPr>
        <w:t>領該項研究助學金，所繳交之報告內容僅須涵蓋</w:t>
      </w:r>
      <w:r w:rsidRPr="002A0A72">
        <w:rPr>
          <w:rFonts w:ascii="標楷體" w:eastAsia="標楷體" w:hAnsi="標楷體" w:cs="標楷體" w:hint="eastAsia"/>
          <w:color w:val="FF0000"/>
          <w:u w:val="single"/>
        </w:rPr>
        <w:t>三</w:t>
      </w:r>
      <w:r w:rsidRPr="002A0A72">
        <w:rPr>
          <w:rFonts w:ascii="標楷體" w:eastAsia="標楷體" w:hAnsi="標楷體" w:cs="標楷體" w:hint="eastAsia"/>
        </w:rPr>
        <w:t>至</w:t>
      </w:r>
      <w:r w:rsidRPr="002A0A72">
        <w:rPr>
          <w:rFonts w:ascii="標楷體" w:eastAsia="標楷體" w:hAnsi="標楷體" w:cs="標楷體" w:hint="eastAsia"/>
          <w:color w:val="FF0000"/>
          <w:u w:val="single"/>
        </w:rPr>
        <w:t>五</w:t>
      </w:r>
      <w:r w:rsidRPr="002A0A72">
        <w:rPr>
          <w:rFonts w:ascii="標楷體" w:eastAsia="標楷體" w:hAnsi="標楷體" w:cs="標楷體" w:hint="eastAsia"/>
        </w:rPr>
        <w:t>月之研究成果。</w:t>
      </w:r>
    </w:p>
    <w:p w:rsidR="00E24130" w:rsidRPr="002A0A72" w:rsidRDefault="00E24130" w:rsidP="002A0A72">
      <w:pPr>
        <w:pStyle w:val="a0"/>
        <w:numPr>
          <w:ilvl w:val="0"/>
          <w:numId w:val="31"/>
        </w:numPr>
        <w:rPr>
          <w:rFonts w:ascii="標楷體" w:eastAsia="標楷體" w:hAnsi="標楷體"/>
        </w:rPr>
      </w:pPr>
      <w:r w:rsidRPr="002A0A72">
        <w:rPr>
          <w:rFonts w:ascii="標楷體" w:eastAsia="標楷體" w:hAnsi="標楷體" w:cs="標楷體" w:hint="eastAsia"/>
        </w:rPr>
        <w:t>本鼓勵措施經費來源為本校「邁向頂尖大學計畫」經費。</w:t>
      </w:r>
    </w:p>
    <w:p w:rsidR="00E24130" w:rsidRPr="007E670B" w:rsidRDefault="00E24130" w:rsidP="007E670B">
      <w:pPr>
        <w:pStyle w:val="a0"/>
        <w:numPr>
          <w:ilvl w:val="0"/>
          <w:numId w:val="31"/>
        </w:numPr>
        <w:rPr>
          <w:rFonts w:ascii="標楷體" w:eastAsia="標楷體" w:hAnsi="標楷體"/>
        </w:rPr>
      </w:pPr>
      <w:r w:rsidRPr="002A0A72">
        <w:rPr>
          <w:rFonts w:ascii="標楷體" w:eastAsia="標楷體" w:hAnsi="標楷體" w:cs="標楷體" w:hint="eastAsia"/>
        </w:rPr>
        <w:t>本鼓勵措施經行政會議通過後，</w:t>
      </w:r>
      <w:r w:rsidR="007E670B">
        <w:rPr>
          <w:rFonts w:ascii="標楷體" w:eastAsia="標楷體" w:hAnsi="標楷體" w:cs="標楷體" w:hint="eastAsia"/>
        </w:rPr>
        <w:t>陳請校長核定後實施，</w:t>
      </w:r>
      <w:r w:rsidRPr="007E670B">
        <w:rPr>
          <w:rFonts w:ascii="標楷體" w:eastAsia="標楷體" w:hAnsi="標楷體" w:cs="標楷體" w:hint="eastAsia"/>
        </w:rPr>
        <w:t>修正時亦同。</w:t>
      </w:r>
    </w:p>
    <w:p w:rsidR="00E24130" w:rsidRPr="002A0A72" w:rsidRDefault="00E24130" w:rsidP="00BF688A">
      <w:pPr>
        <w:spacing w:beforeLines="50" w:afterLines="50" w:line="320" w:lineRule="exact"/>
        <w:ind w:left="444" w:right="-125" w:hangingChars="185" w:hanging="444"/>
        <w:jc w:val="both"/>
        <w:rPr>
          <w:rFonts w:ascii="標楷體" w:eastAsia="標楷體" w:hAnsi="標楷體"/>
        </w:rPr>
      </w:pPr>
    </w:p>
    <w:sectPr w:rsidR="00E24130" w:rsidRPr="002A0A72" w:rsidSect="000924B3">
      <w:footerReference w:type="default" r:id="rId7"/>
      <w:pgSz w:w="11909" w:h="16834" w:code="9"/>
      <w:pgMar w:top="567" w:right="964" w:bottom="255" w:left="1077" w:header="851" w:footer="992" w:gutter="0"/>
      <w:pgNumType w:start="1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30" w:rsidRDefault="00E24130">
      <w:r>
        <w:separator/>
      </w:r>
    </w:p>
  </w:endnote>
  <w:endnote w:type="continuationSeparator" w:id="0">
    <w:p w:rsidR="00E24130" w:rsidRDefault="00E2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全真中圓體">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30" w:rsidRDefault="00BF688A" w:rsidP="0048054D">
    <w:pPr>
      <w:pStyle w:val="a7"/>
      <w:framePr w:wrap="auto" w:vAnchor="text" w:hAnchor="margin" w:xAlign="center" w:y="1"/>
      <w:rPr>
        <w:rStyle w:val="a9"/>
      </w:rPr>
    </w:pPr>
    <w:r>
      <w:rPr>
        <w:rStyle w:val="a9"/>
      </w:rPr>
      <w:fldChar w:fldCharType="begin"/>
    </w:r>
    <w:r w:rsidR="00E24130">
      <w:rPr>
        <w:rStyle w:val="a9"/>
      </w:rPr>
      <w:instrText xml:space="preserve">PAGE  </w:instrText>
    </w:r>
    <w:r>
      <w:rPr>
        <w:rStyle w:val="a9"/>
      </w:rPr>
      <w:fldChar w:fldCharType="separate"/>
    </w:r>
    <w:r w:rsidR="00E24130">
      <w:rPr>
        <w:rStyle w:val="a9"/>
        <w:noProof/>
      </w:rPr>
      <w:t>12</w:t>
    </w:r>
    <w:r>
      <w:rPr>
        <w:rStyle w:val="a9"/>
      </w:rPr>
      <w:fldChar w:fldCharType="end"/>
    </w:r>
  </w:p>
  <w:p w:rsidR="00E24130" w:rsidRDefault="00E241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30" w:rsidRDefault="00E24130">
      <w:r>
        <w:separator/>
      </w:r>
    </w:p>
  </w:footnote>
  <w:footnote w:type="continuationSeparator" w:id="0">
    <w:p w:rsidR="00E24130" w:rsidRDefault="00E24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6EF"/>
    <w:multiLevelType w:val="singleLevel"/>
    <w:tmpl w:val="747C142E"/>
    <w:lvl w:ilvl="0">
      <w:start w:val="1"/>
      <w:numFmt w:val="taiwaneseCountingThousand"/>
      <w:lvlText w:val="%1、"/>
      <w:lvlJc w:val="left"/>
      <w:pPr>
        <w:tabs>
          <w:tab w:val="num" w:pos="960"/>
        </w:tabs>
        <w:ind w:left="960" w:hanging="480"/>
      </w:pPr>
      <w:rPr>
        <w:rFonts w:hint="eastAsia"/>
      </w:rPr>
    </w:lvl>
  </w:abstractNum>
  <w:abstractNum w:abstractNumId="1">
    <w:nsid w:val="01A00728"/>
    <w:multiLevelType w:val="singleLevel"/>
    <w:tmpl w:val="63B473BC"/>
    <w:lvl w:ilvl="0">
      <w:start w:val="1"/>
      <w:numFmt w:val="taiwaneseCountingThousand"/>
      <w:lvlText w:val="%1、"/>
      <w:lvlJc w:val="left"/>
      <w:pPr>
        <w:tabs>
          <w:tab w:val="num" w:pos="480"/>
        </w:tabs>
        <w:ind w:left="480" w:hanging="480"/>
      </w:pPr>
      <w:rPr>
        <w:rFonts w:hint="eastAsia"/>
      </w:rPr>
    </w:lvl>
  </w:abstractNum>
  <w:abstractNum w:abstractNumId="2">
    <w:nsid w:val="029C4004"/>
    <w:multiLevelType w:val="singleLevel"/>
    <w:tmpl w:val="3B9E7962"/>
    <w:lvl w:ilvl="0">
      <w:start w:val="1"/>
      <w:numFmt w:val="decimalFullWidth"/>
      <w:lvlText w:val="%1、"/>
      <w:lvlJc w:val="left"/>
      <w:pPr>
        <w:tabs>
          <w:tab w:val="num" w:pos="960"/>
        </w:tabs>
        <w:ind w:left="960" w:hanging="480"/>
      </w:pPr>
      <w:rPr>
        <w:rFonts w:hint="eastAsia"/>
      </w:rPr>
    </w:lvl>
  </w:abstractNum>
  <w:abstractNum w:abstractNumId="3">
    <w:nsid w:val="04B657ED"/>
    <w:multiLevelType w:val="singleLevel"/>
    <w:tmpl w:val="E86882FA"/>
    <w:lvl w:ilvl="0">
      <w:start w:val="1"/>
      <w:numFmt w:val="decimal"/>
      <w:lvlText w:val="%1"/>
      <w:lvlJc w:val="left"/>
      <w:pPr>
        <w:tabs>
          <w:tab w:val="num" w:pos="840"/>
        </w:tabs>
        <w:ind w:left="840" w:hanging="360"/>
      </w:pPr>
      <w:rPr>
        <w:rFonts w:hint="default"/>
      </w:rPr>
    </w:lvl>
  </w:abstractNum>
  <w:abstractNum w:abstractNumId="4">
    <w:nsid w:val="055247F7"/>
    <w:multiLevelType w:val="singleLevel"/>
    <w:tmpl w:val="168C678E"/>
    <w:lvl w:ilvl="0">
      <w:start w:val="1"/>
      <w:numFmt w:val="decimalFullWidth"/>
      <w:lvlText w:val="%1、"/>
      <w:lvlJc w:val="left"/>
      <w:pPr>
        <w:tabs>
          <w:tab w:val="num" w:pos="960"/>
        </w:tabs>
        <w:ind w:left="960" w:hanging="480"/>
      </w:pPr>
      <w:rPr>
        <w:rFonts w:hint="eastAsia"/>
      </w:rPr>
    </w:lvl>
  </w:abstractNum>
  <w:abstractNum w:abstractNumId="5">
    <w:nsid w:val="062A3017"/>
    <w:multiLevelType w:val="hybridMultilevel"/>
    <w:tmpl w:val="AD948BEE"/>
    <w:lvl w:ilvl="0" w:tplc="B372A328">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
    <w:nsid w:val="066168B7"/>
    <w:multiLevelType w:val="singleLevel"/>
    <w:tmpl w:val="F0B00FE0"/>
    <w:lvl w:ilvl="0">
      <w:start w:val="5"/>
      <w:numFmt w:val="taiwaneseCountingThousand"/>
      <w:lvlText w:val="%1、"/>
      <w:lvlJc w:val="left"/>
      <w:pPr>
        <w:tabs>
          <w:tab w:val="num" w:pos="1200"/>
        </w:tabs>
        <w:ind w:left="1200" w:hanging="480"/>
      </w:pPr>
      <w:rPr>
        <w:rFonts w:hint="eastAsia"/>
      </w:rPr>
    </w:lvl>
  </w:abstractNum>
  <w:abstractNum w:abstractNumId="7">
    <w:nsid w:val="06BE6138"/>
    <w:multiLevelType w:val="hybridMultilevel"/>
    <w:tmpl w:val="5D38A648"/>
    <w:lvl w:ilvl="0" w:tplc="5EEE3C08">
      <w:start w:val="1"/>
      <w:numFmt w:val="taiwaneseCountingThousand"/>
      <w:lvlText w:val="(%1)"/>
      <w:lvlJc w:val="left"/>
      <w:pPr>
        <w:ind w:left="1063" w:hanging="360"/>
      </w:pPr>
      <w:rPr>
        <w:rFonts w:hint="default"/>
      </w:rPr>
    </w:lvl>
    <w:lvl w:ilvl="1" w:tplc="04090019">
      <w:start w:val="1"/>
      <w:numFmt w:val="ideographTraditional"/>
      <w:lvlText w:val="%2、"/>
      <w:lvlJc w:val="left"/>
      <w:pPr>
        <w:ind w:left="1663" w:hanging="480"/>
      </w:pPr>
    </w:lvl>
    <w:lvl w:ilvl="2" w:tplc="0409001B">
      <w:start w:val="1"/>
      <w:numFmt w:val="lowerRoman"/>
      <w:lvlText w:val="%3."/>
      <w:lvlJc w:val="right"/>
      <w:pPr>
        <w:ind w:left="2143" w:hanging="480"/>
      </w:pPr>
    </w:lvl>
    <w:lvl w:ilvl="3" w:tplc="0409000F">
      <w:start w:val="1"/>
      <w:numFmt w:val="decimal"/>
      <w:lvlText w:val="%4."/>
      <w:lvlJc w:val="left"/>
      <w:pPr>
        <w:ind w:left="2623" w:hanging="480"/>
      </w:pPr>
    </w:lvl>
    <w:lvl w:ilvl="4" w:tplc="04090019">
      <w:start w:val="1"/>
      <w:numFmt w:val="ideographTraditional"/>
      <w:lvlText w:val="%5、"/>
      <w:lvlJc w:val="left"/>
      <w:pPr>
        <w:ind w:left="3103" w:hanging="480"/>
      </w:pPr>
    </w:lvl>
    <w:lvl w:ilvl="5" w:tplc="0409001B">
      <w:start w:val="1"/>
      <w:numFmt w:val="lowerRoman"/>
      <w:lvlText w:val="%6."/>
      <w:lvlJc w:val="right"/>
      <w:pPr>
        <w:ind w:left="3583" w:hanging="480"/>
      </w:pPr>
    </w:lvl>
    <w:lvl w:ilvl="6" w:tplc="0409000F">
      <w:start w:val="1"/>
      <w:numFmt w:val="decimal"/>
      <w:lvlText w:val="%7."/>
      <w:lvlJc w:val="left"/>
      <w:pPr>
        <w:ind w:left="4063" w:hanging="480"/>
      </w:pPr>
    </w:lvl>
    <w:lvl w:ilvl="7" w:tplc="04090019">
      <w:start w:val="1"/>
      <w:numFmt w:val="ideographTraditional"/>
      <w:lvlText w:val="%8、"/>
      <w:lvlJc w:val="left"/>
      <w:pPr>
        <w:ind w:left="4543" w:hanging="480"/>
      </w:pPr>
    </w:lvl>
    <w:lvl w:ilvl="8" w:tplc="0409001B">
      <w:start w:val="1"/>
      <w:numFmt w:val="lowerRoman"/>
      <w:lvlText w:val="%9."/>
      <w:lvlJc w:val="right"/>
      <w:pPr>
        <w:ind w:left="5023" w:hanging="480"/>
      </w:pPr>
    </w:lvl>
  </w:abstractNum>
  <w:abstractNum w:abstractNumId="8">
    <w:nsid w:val="08B5394E"/>
    <w:multiLevelType w:val="singleLevel"/>
    <w:tmpl w:val="2FB807F6"/>
    <w:lvl w:ilvl="0">
      <w:start w:val="1"/>
      <w:numFmt w:val="decimalFullWidth"/>
      <w:lvlText w:val="%1、"/>
      <w:lvlJc w:val="left"/>
      <w:pPr>
        <w:tabs>
          <w:tab w:val="num" w:pos="960"/>
        </w:tabs>
        <w:ind w:left="960" w:hanging="480"/>
      </w:pPr>
      <w:rPr>
        <w:rFonts w:hint="eastAsia"/>
      </w:rPr>
    </w:lvl>
  </w:abstractNum>
  <w:abstractNum w:abstractNumId="9">
    <w:nsid w:val="0C6D609F"/>
    <w:multiLevelType w:val="singleLevel"/>
    <w:tmpl w:val="63B473BC"/>
    <w:lvl w:ilvl="0">
      <w:start w:val="1"/>
      <w:numFmt w:val="taiwaneseCountingThousand"/>
      <w:lvlText w:val="%1、"/>
      <w:lvlJc w:val="left"/>
      <w:pPr>
        <w:tabs>
          <w:tab w:val="num" w:pos="480"/>
        </w:tabs>
        <w:ind w:left="480" w:hanging="480"/>
      </w:pPr>
      <w:rPr>
        <w:rFonts w:hint="eastAsia"/>
      </w:rPr>
    </w:lvl>
  </w:abstractNum>
  <w:abstractNum w:abstractNumId="10">
    <w:nsid w:val="13957BF9"/>
    <w:multiLevelType w:val="hybridMultilevel"/>
    <w:tmpl w:val="A748F064"/>
    <w:lvl w:ilvl="0" w:tplc="49465650">
      <w:start w:val="1"/>
      <w:numFmt w:val="decimal"/>
      <w:lvlText w:val="%1."/>
      <w:lvlJc w:val="left"/>
      <w:pPr>
        <w:ind w:left="1560" w:hanging="360"/>
      </w:pPr>
      <w:rPr>
        <w:rFonts w:hint="default"/>
      </w:r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11">
    <w:nsid w:val="185F31AC"/>
    <w:multiLevelType w:val="singleLevel"/>
    <w:tmpl w:val="B9E2BCF2"/>
    <w:lvl w:ilvl="0">
      <w:start w:val="1"/>
      <w:numFmt w:val="decimal"/>
      <w:lvlText w:val="%1"/>
      <w:lvlJc w:val="left"/>
      <w:pPr>
        <w:tabs>
          <w:tab w:val="num" w:pos="840"/>
        </w:tabs>
        <w:ind w:left="840" w:hanging="360"/>
      </w:pPr>
      <w:rPr>
        <w:rFonts w:hint="default"/>
      </w:rPr>
    </w:lvl>
  </w:abstractNum>
  <w:abstractNum w:abstractNumId="12">
    <w:nsid w:val="19AD42E3"/>
    <w:multiLevelType w:val="singleLevel"/>
    <w:tmpl w:val="6BEA6B70"/>
    <w:lvl w:ilvl="0">
      <w:start w:val="1"/>
      <w:numFmt w:val="decimal"/>
      <w:lvlText w:val="%1"/>
      <w:lvlJc w:val="left"/>
      <w:pPr>
        <w:tabs>
          <w:tab w:val="num" w:pos="840"/>
        </w:tabs>
        <w:ind w:left="840" w:hanging="360"/>
      </w:pPr>
      <w:rPr>
        <w:rFonts w:hint="default"/>
      </w:rPr>
    </w:lvl>
  </w:abstractNum>
  <w:abstractNum w:abstractNumId="13">
    <w:nsid w:val="1B3D1D8B"/>
    <w:multiLevelType w:val="hybridMultilevel"/>
    <w:tmpl w:val="A75031CA"/>
    <w:lvl w:ilvl="0" w:tplc="54FA6DF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1ED803F4"/>
    <w:multiLevelType w:val="hybridMultilevel"/>
    <w:tmpl w:val="4D0C4196"/>
    <w:lvl w:ilvl="0" w:tplc="69961030">
      <w:start w:val="1"/>
      <w:numFmt w:val="taiwaneseCountingThousand"/>
      <w:lvlText w:val="(%1)"/>
      <w:lvlJc w:val="left"/>
      <w:pPr>
        <w:ind w:left="1200" w:hanging="480"/>
      </w:pPr>
      <w:rPr>
        <w:rFonts w:hint="default"/>
        <w:color w:val="auto"/>
        <w:u w:val="none"/>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nsid w:val="23A120F2"/>
    <w:multiLevelType w:val="singleLevel"/>
    <w:tmpl w:val="2E9A2BAA"/>
    <w:lvl w:ilvl="0">
      <w:start w:val="1"/>
      <w:numFmt w:val="decimal"/>
      <w:lvlText w:val="%1"/>
      <w:lvlJc w:val="left"/>
      <w:pPr>
        <w:tabs>
          <w:tab w:val="num" w:pos="840"/>
        </w:tabs>
        <w:ind w:left="840" w:hanging="360"/>
      </w:pPr>
      <w:rPr>
        <w:rFonts w:hint="default"/>
      </w:rPr>
    </w:lvl>
  </w:abstractNum>
  <w:abstractNum w:abstractNumId="16">
    <w:nsid w:val="24D07320"/>
    <w:multiLevelType w:val="singleLevel"/>
    <w:tmpl w:val="AF6EBA5C"/>
    <w:lvl w:ilvl="0">
      <w:start w:val="1"/>
      <w:numFmt w:val="decimal"/>
      <w:lvlText w:val="%1"/>
      <w:lvlJc w:val="left"/>
      <w:pPr>
        <w:tabs>
          <w:tab w:val="num" w:pos="840"/>
        </w:tabs>
        <w:ind w:left="840" w:hanging="360"/>
      </w:pPr>
      <w:rPr>
        <w:rFonts w:hint="default"/>
      </w:rPr>
    </w:lvl>
  </w:abstractNum>
  <w:abstractNum w:abstractNumId="17">
    <w:nsid w:val="270F2CC5"/>
    <w:multiLevelType w:val="hybridMultilevel"/>
    <w:tmpl w:val="7EECA8E0"/>
    <w:lvl w:ilvl="0" w:tplc="3C8E7E02">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8">
    <w:nsid w:val="309A4677"/>
    <w:multiLevelType w:val="singleLevel"/>
    <w:tmpl w:val="EE38901A"/>
    <w:lvl w:ilvl="0">
      <w:start w:val="5"/>
      <w:numFmt w:val="taiwaneseCountingThousand"/>
      <w:lvlText w:val="第%1條"/>
      <w:lvlJc w:val="left"/>
      <w:pPr>
        <w:tabs>
          <w:tab w:val="num" w:pos="1080"/>
        </w:tabs>
        <w:ind w:left="1080" w:hanging="1080"/>
      </w:pPr>
      <w:rPr>
        <w:rFonts w:hint="eastAsia"/>
      </w:rPr>
    </w:lvl>
  </w:abstractNum>
  <w:abstractNum w:abstractNumId="19">
    <w:nsid w:val="34C23D63"/>
    <w:multiLevelType w:val="hybridMultilevel"/>
    <w:tmpl w:val="3B20B43C"/>
    <w:lvl w:ilvl="0" w:tplc="919449F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35B50D01"/>
    <w:multiLevelType w:val="singleLevel"/>
    <w:tmpl w:val="4094D200"/>
    <w:lvl w:ilvl="0">
      <w:start w:val="3"/>
      <w:numFmt w:val="taiwaneseCountingThousand"/>
      <w:lvlText w:val="%1、"/>
      <w:lvlJc w:val="left"/>
      <w:pPr>
        <w:tabs>
          <w:tab w:val="num" w:pos="960"/>
        </w:tabs>
        <w:ind w:left="960" w:hanging="480"/>
      </w:pPr>
      <w:rPr>
        <w:rFonts w:hint="eastAsia"/>
      </w:rPr>
    </w:lvl>
  </w:abstractNum>
  <w:abstractNum w:abstractNumId="21">
    <w:nsid w:val="3C3339CA"/>
    <w:multiLevelType w:val="hybridMultilevel"/>
    <w:tmpl w:val="9C8294EA"/>
    <w:lvl w:ilvl="0" w:tplc="1D8E503C">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nsid w:val="3F9B5E47"/>
    <w:multiLevelType w:val="singleLevel"/>
    <w:tmpl w:val="02D065CA"/>
    <w:lvl w:ilvl="0">
      <w:start w:val="1"/>
      <w:numFmt w:val="decimal"/>
      <w:lvlText w:val="%1"/>
      <w:lvlJc w:val="left"/>
      <w:pPr>
        <w:tabs>
          <w:tab w:val="num" w:pos="840"/>
        </w:tabs>
        <w:ind w:left="840" w:hanging="360"/>
      </w:pPr>
      <w:rPr>
        <w:rFonts w:hint="default"/>
      </w:rPr>
    </w:lvl>
  </w:abstractNum>
  <w:abstractNum w:abstractNumId="23">
    <w:nsid w:val="418B2C6D"/>
    <w:multiLevelType w:val="singleLevel"/>
    <w:tmpl w:val="0B26350C"/>
    <w:lvl w:ilvl="0">
      <w:start w:val="1"/>
      <w:numFmt w:val="decimal"/>
      <w:lvlText w:val="%1"/>
      <w:lvlJc w:val="left"/>
      <w:pPr>
        <w:tabs>
          <w:tab w:val="num" w:pos="840"/>
        </w:tabs>
        <w:ind w:left="840" w:hanging="360"/>
      </w:pPr>
      <w:rPr>
        <w:rFonts w:hint="default"/>
      </w:rPr>
    </w:lvl>
  </w:abstractNum>
  <w:abstractNum w:abstractNumId="24">
    <w:nsid w:val="428F3785"/>
    <w:multiLevelType w:val="hybridMultilevel"/>
    <w:tmpl w:val="4490A80E"/>
    <w:lvl w:ilvl="0" w:tplc="FB5E070A">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5">
    <w:nsid w:val="448607FA"/>
    <w:multiLevelType w:val="singleLevel"/>
    <w:tmpl w:val="569E5768"/>
    <w:lvl w:ilvl="0">
      <w:start w:val="1"/>
      <w:numFmt w:val="taiwaneseCountingThousand"/>
      <w:lvlText w:val="%1、"/>
      <w:lvlJc w:val="left"/>
      <w:pPr>
        <w:tabs>
          <w:tab w:val="num" w:pos="960"/>
        </w:tabs>
        <w:ind w:left="960" w:hanging="480"/>
      </w:pPr>
      <w:rPr>
        <w:rFonts w:hint="eastAsia"/>
      </w:rPr>
    </w:lvl>
  </w:abstractNum>
  <w:abstractNum w:abstractNumId="26">
    <w:nsid w:val="4B0F5093"/>
    <w:multiLevelType w:val="singleLevel"/>
    <w:tmpl w:val="BB4A7946"/>
    <w:lvl w:ilvl="0">
      <w:start w:val="1"/>
      <w:numFmt w:val="decimalFullWidth"/>
      <w:lvlText w:val="%1、"/>
      <w:lvlJc w:val="left"/>
      <w:pPr>
        <w:tabs>
          <w:tab w:val="num" w:pos="960"/>
        </w:tabs>
        <w:ind w:left="960" w:hanging="480"/>
      </w:pPr>
      <w:rPr>
        <w:rFonts w:hint="eastAsia"/>
      </w:rPr>
    </w:lvl>
  </w:abstractNum>
  <w:abstractNum w:abstractNumId="27">
    <w:nsid w:val="4C9C47E1"/>
    <w:multiLevelType w:val="hybridMultilevel"/>
    <w:tmpl w:val="D60E762A"/>
    <w:lvl w:ilvl="0" w:tplc="4F0AA31C">
      <w:start w:val="5"/>
      <w:numFmt w:val="taiwaneseCountingThousand"/>
      <w:lvlText w:val="%1、"/>
      <w:lvlJc w:val="left"/>
      <w:pPr>
        <w:tabs>
          <w:tab w:val="num" w:pos="1198"/>
        </w:tabs>
        <w:ind w:left="1198" w:hanging="720"/>
      </w:pPr>
      <w:rPr>
        <w:rFonts w:hint="eastAsia"/>
      </w:rPr>
    </w:lvl>
    <w:lvl w:ilvl="1" w:tplc="04090019">
      <w:start w:val="1"/>
      <w:numFmt w:val="ideographTraditional"/>
      <w:lvlText w:val="%2、"/>
      <w:lvlJc w:val="left"/>
      <w:pPr>
        <w:tabs>
          <w:tab w:val="num" w:pos="1438"/>
        </w:tabs>
        <w:ind w:left="1438" w:hanging="480"/>
      </w:pPr>
    </w:lvl>
    <w:lvl w:ilvl="2" w:tplc="0409001B">
      <w:start w:val="1"/>
      <w:numFmt w:val="lowerRoman"/>
      <w:lvlText w:val="%3."/>
      <w:lvlJc w:val="right"/>
      <w:pPr>
        <w:tabs>
          <w:tab w:val="num" w:pos="1918"/>
        </w:tabs>
        <w:ind w:left="1918" w:hanging="480"/>
      </w:pPr>
    </w:lvl>
    <w:lvl w:ilvl="3" w:tplc="0409000F">
      <w:start w:val="1"/>
      <w:numFmt w:val="decimal"/>
      <w:lvlText w:val="%4."/>
      <w:lvlJc w:val="left"/>
      <w:pPr>
        <w:tabs>
          <w:tab w:val="num" w:pos="2398"/>
        </w:tabs>
        <w:ind w:left="2398" w:hanging="480"/>
      </w:pPr>
    </w:lvl>
    <w:lvl w:ilvl="4" w:tplc="04090019">
      <w:start w:val="1"/>
      <w:numFmt w:val="ideographTraditional"/>
      <w:lvlText w:val="%5、"/>
      <w:lvlJc w:val="left"/>
      <w:pPr>
        <w:tabs>
          <w:tab w:val="num" w:pos="2878"/>
        </w:tabs>
        <w:ind w:left="2878" w:hanging="480"/>
      </w:pPr>
    </w:lvl>
    <w:lvl w:ilvl="5" w:tplc="0409001B">
      <w:start w:val="1"/>
      <w:numFmt w:val="lowerRoman"/>
      <w:lvlText w:val="%6."/>
      <w:lvlJc w:val="right"/>
      <w:pPr>
        <w:tabs>
          <w:tab w:val="num" w:pos="3358"/>
        </w:tabs>
        <w:ind w:left="3358" w:hanging="480"/>
      </w:pPr>
    </w:lvl>
    <w:lvl w:ilvl="6" w:tplc="0409000F">
      <w:start w:val="1"/>
      <w:numFmt w:val="decimal"/>
      <w:lvlText w:val="%7."/>
      <w:lvlJc w:val="left"/>
      <w:pPr>
        <w:tabs>
          <w:tab w:val="num" w:pos="3838"/>
        </w:tabs>
        <w:ind w:left="3838" w:hanging="480"/>
      </w:pPr>
    </w:lvl>
    <w:lvl w:ilvl="7" w:tplc="04090019">
      <w:start w:val="1"/>
      <w:numFmt w:val="ideographTraditional"/>
      <w:lvlText w:val="%8、"/>
      <w:lvlJc w:val="left"/>
      <w:pPr>
        <w:tabs>
          <w:tab w:val="num" w:pos="4318"/>
        </w:tabs>
        <w:ind w:left="4318" w:hanging="480"/>
      </w:pPr>
    </w:lvl>
    <w:lvl w:ilvl="8" w:tplc="0409001B">
      <w:start w:val="1"/>
      <w:numFmt w:val="lowerRoman"/>
      <w:lvlText w:val="%9."/>
      <w:lvlJc w:val="right"/>
      <w:pPr>
        <w:tabs>
          <w:tab w:val="num" w:pos="4798"/>
        </w:tabs>
        <w:ind w:left="4798" w:hanging="480"/>
      </w:pPr>
    </w:lvl>
  </w:abstractNum>
  <w:abstractNum w:abstractNumId="28">
    <w:nsid w:val="4DE630A0"/>
    <w:multiLevelType w:val="singleLevel"/>
    <w:tmpl w:val="3C1E9CAC"/>
    <w:lvl w:ilvl="0">
      <w:start w:val="1"/>
      <w:numFmt w:val="taiwaneseCountingThousand"/>
      <w:lvlText w:val="%1、"/>
      <w:lvlJc w:val="left"/>
      <w:pPr>
        <w:tabs>
          <w:tab w:val="num" w:pos="480"/>
        </w:tabs>
        <w:ind w:left="480" w:hanging="480"/>
      </w:pPr>
      <w:rPr>
        <w:rFonts w:hint="eastAsia"/>
      </w:rPr>
    </w:lvl>
  </w:abstractNum>
  <w:abstractNum w:abstractNumId="29">
    <w:nsid w:val="4FD31807"/>
    <w:multiLevelType w:val="hybridMultilevel"/>
    <w:tmpl w:val="8B5CDC56"/>
    <w:lvl w:ilvl="0" w:tplc="16865C98">
      <w:start w:val="1"/>
      <w:numFmt w:val="taiwaneseCountingThousand"/>
      <w:lvlText w:val="(%1)"/>
      <w:lvlJc w:val="left"/>
      <w:pPr>
        <w:ind w:left="1390" w:hanging="720"/>
      </w:pPr>
      <w:rPr>
        <w:rFonts w:hint="default"/>
      </w:rPr>
    </w:lvl>
    <w:lvl w:ilvl="1" w:tplc="04090019">
      <w:start w:val="1"/>
      <w:numFmt w:val="ideographTraditional"/>
      <w:lvlText w:val="%2、"/>
      <w:lvlJc w:val="left"/>
      <w:pPr>
        <w:ind w:left="1630" w:hanging="480"/>
      </w:pPr>
    </w:lvl>
    <w:lvl w:ilvl="2" w:tplc="0409001B">
      <w:start w:val="1"/>
      <w:numFmt w:val="lowerRoman"/>
      <w:lvlText w:val="%3."/>
      <w:lvlJc w:val="right"/>
      <w:pPr>
        <w:ind w:left="2110" w:hanging="480"/>
      </w:pPr>
    </w:lvl>
    <w:lvl w:ilvl="3" w:tplc="0409000F">
      <w:start w:val="1"/>
      <w:numFmt w:val="decimal"/>
      <w:lvlText w:val="%4."/>
      <w:lvlJc w:val="left"/>
      <w:pPr>
        <w:ind w:left="2590" w:hanging="480"/>
      </w:pPr>
    </w:lvl>
    <w:lvl w:ilvl="4" w:tplc="04090019">
      <w:start w:val="1"/>
      <w:numFmt w:val="ideographTraditional"/>
      <w:lvlText w:val="%5、"/>
      <w:lvlJc w:val="left"/>
      <w:pPr>
        <w:ind w:left="3070" w:hanging="480"/>
      </w:pPr>
    </w:lvl>
    <w:lvl w:ilvl="5" w:tplc="0409001B">
      <w:start w:val="1"/>
      <w:numFmt w:val="lowerRoman"/>
      <w:lvlText w:val="%6."/>
      <w:lvlJc w:val="right"/>
      <w:pPr>
        <w:ind w:left="3550" w:hanging="480"/>
      </w:pPr>
    </w:lvl>
    <w:lvl w:ilvl="6" w:tplc="0409000F">
      <w:start w:val="1"/>
      <w:numFmt w:val="decimal"/>
      <w:lvlText w:val="%7."/>
      <w:lvlJc w:val="left"/>
      <w:pPr>
        <w:ind w:left="4030" w:hanging="480"/>
      </w:pPr>
    </w:lvl>
    <w:lvl w:ilvl="7" w:tplc="04090019">
      <w:start w:val="1"/>
      <w:numFmt w:val="ideographTraditional"/>
      <w:lvlText w:val="%8、"/>
      <w:lvlJc w:val="left"/>
      <w:pPr>
        <w:ind w:left="4510" w:hanging="480"/>
      </w:pPr>
    </w:lvl>
    <w:lvl w:ilvl="8" w:tplc="0409001B">
      <w:start w:val="1"/>
      <w:numFmt w:val="lowerRoman"/>
      <w:lvlText w:val="%9."/>
      <w:lvlJc w:val="right"/>
      <w:pPr>
        <w:ind w:left="4990" w:hanging="480"/>
      </w:pPr>
    </w:lvl>
  </w:abstractNum>
  <w:abstractNum w:abstractNumId="30">
    <w:nsid w:val="59A97DF6"/>
    <w:multiLevelType w:val="singleLevel"/>
    <w:tmpl w:val="3360404E"/>
    <w:lvl w:ilvl="0">
      <w:start w:val="1"/>
      <w:numFmt w:val="decimal"/>
      <w:lvlText w:val="%1."/>
      <w:lvlJc w:val="left"/>
      <w:pPr>
        <w:tabs>
          <w:tab w:val="num" w:pos="180"/>
        </w:tabs>
        <w:ind w:left="180" w:hanging="180"/>
      </w:pPr>
      <w:rPr>
        <w:rFonts w:hint="eastAsia"/>
      </w:rPr>
    </w:lvl>
  </w:abstractNum>
  <w:abstractNum w:abstractNumId="31">
    <w:nsid w:val="64F97B14"/>
    <w:multiLevelType w:val="hybridMultilevel"/>
    <w:tmpl w:val="1F148FA2"/>
    <w:lvl w:ilvl="0" w:tplc="B9D25B3A">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7B26865"/>
    <w:multiLevelType w:val="hybridMultilevel"/>
    <w:tmpl w:val="B27E1284"/>
    <w:lvl w:ilvl="0" w:tplc="544A2C9C">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3">
    <w:nsid w:val="68194C4E"/>
    <w:multiLevelType w:val="hybridMultilevel"/>
    <w:tmpl w:val="24485DA0"/>
    <w:lvl w:ilvl="0" w:tplc="424A9566">
      <w:start w:val="1"/>
      <w:numFmt w:val="decimal"/>
      <w:lvlText w:val="%1."/>
      <w:lvlJc w:val="left"/>
      <w:pPr>
        <w:ind w:left="1044" w:hanging="360"/>
      </w:pPr>
      <w:rPr>
        <w:rFonts w:hint="default"/>
        <w:u w:val="single"/>
      </w:rPr>
    </w:lvl>
    <w:lvl w:ilvl="1" w:tplc="04090019">
      <w:start w:val="1"/>
      <w:numFmt w:val="ideographTraditional"/>
      <w:lvlText w:val="%2、"/>
      <w:lvlJc w:val="left"/>
      <w:pPr>
        <w:ind w:left="1644" w:hanging="480"/>
      </w:pPr>
    </w:lvl>
    <w:lvl w:ilvl="2" w:tplc="0409001B">
      <w:start w:val="1"/>
      <w:numFmt w:val="lowerRoman"/>
      <w:lvlText w:val="%3."/>
      <w:lvlJc w:val="right"/>
      <w:pPr>
        <w:ind w:left="2124" w:hanging="480"/>
      </w:pPr>
    </w:lvl>
    <w:lvl w:ilvl="3" w:tplc="0409000F">
      <w:start w:val="1"/>
      <w:numFmt w:val="decimal"/>
      <w:lvlText w:val="%4."/>
      <w:lvlJc w:val="left"/>
      <w:pPr>
        <w:ind w:left="2604" w:hanging="480"/>
      </w:pPr>
    </w:lvl>
    <w:lvl w:ilvl="4" w:tplc="04090019">
      <w:start w:val="1"/>
      <w:numFmt w:val="ideographTraditional"/>
      <w:lvlText w:val="%5、"/>
      <w:lvlJc w:val="left"/>
      <w:pPr>
        <w:ind w:left="3084" w:hanging="480"/>
      </w:pPr>
    </w:lvl>
    <w:lvl w:ilvl="5" w:tplc="0409001B">
      <w:start w:val="1"/>
      <w:numFmt w:val="lowerRoman"/>
      <w:lvlText w:val="%6."/>
      <w:lvlJc w:val="right"/>
      <w:pPr>
        <w:ind w:left="3564" w:hanging="480"/>
      </w:pPr>
    </w:lvl>
    <w:lvl w:ilvl="6" w:tplc="0409000F">
      <w:start w:val="1"/>
      <w:numFmt w:val="decimal"/>
      <w:lvlText w:val="%7."/>
      <w:lvlJc w:val="left"/>
      <w:pPr>
        <w:ind w:left="4044" w:hanging="480"/>
      </w:pPr>
    </w:lvl>
    <w:lvl w:ilvl="7" w:tplc="04090019">
      <w:start w:val="1"/>
      <w:numFmt w:val="ideographTraditional"/>
      <w:lvlText w:val="%8、"/>
      <w:lvlJc w:val="left"/>
      <w:pPr>
        <w:ind w:left="4524" w:hanging="480"/>
      </w:pPr>
    </w:lvl>
    <w:lvl w:ilvl="8" w:tplc="0409001B">
      <w:start w:val="1"/>
      <w:numFmt w:val="lowerRoman"/>
      <w:lvlText w:val="%9."/>
      <w:lvlJc w:val="right"/>
      <w:pPr>
        <w:ind w:left="5004" w:hanging="480"/>
      </w:pPr>
    </w:lvl>
  </w:abstractNum>
  <w:abstractNum w:abstractNumId="34">
    <w:nsid w:val="6B6848BA"/>
    <w:multiLevelType w:val="singleLevel"/>
    <w:tmpl w:val="B7C2002E"/>
    <w:lvl w:ilvl="0">
      <w:start w:val="1"/>
      <w:numFmt w:val="decimal"/>
      <w:lvlText w:val="%1"/>
      <w:lvlJc w:val="left"/>
      <w:pPr>
        <w:tabs>
          <w:tab w:val="num" w:pos="840"/>
        </w:tabs>
        <w:ind w:left="840" w:hanging="360"/>
      </w:pPr>
      <w:rPr>
        <w:rFonts w:hint="default"/>
      </w:rPr>
    </w:lvl>
  </w:abstractNum>
  <w:abstractNum w:abstractNumId="35">
    <w:nsid w:val="6BDF206D"/>
    <w:multiLevelType w:val="hybridMultilevel"/>
    <w:tmpl w:val="24621494"/>
    <w:lvl w:ilvl="0" w:tplc="A88EE1A6">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6">
    <w:nsid w:val="6D3B2DA3"/>
    <w:multiLevelType w:val="singleLevel"/>
    <w:tmpl w:val="27F66AF0"/>
    <w:lvl w:ilvl="0">
      <w:start w:val="1"/>
      <w:numFmt w:val="decimalFullWidth"/>
      <w:lvlText w:val="%1、"/>
      <w:lvlJc w:val="left"/>
      <w:pPr>
        <w:tabs>
          <w:tab w:val="num" w:pos="840"/>
        </w:tabs>
        <w:ind w:left="840" w:hanging="360"/>
      </w:pPr>
      <w:rPr>
        <w:rFonts w:hint="default"/>
      </w:rPr>
    </w:lvl>
  </w:abstractNum>
  <w:abstractNum w:abstractNumId="37">
    <w:nsid w:val="6E0E653B"/>
    <w:multiLevelType w:val="singleLevel"/>
    <w:tmpl w:val="BC848C28"/>
    <w:lvl w:ilvl="0">
      <w:start w:val="1"/>
      <w:numFmt w:val="taiwaneseCountingThousand"/>
      <w:lvlText w:val="%1、"/>
      <w:lvlJc w:val="left"/>
      <w:pPr>
        <w:tabs>
          <w:tab w:val="num" w:pos="960"/>
        </w:tabs>
        <w:ind w:left="960" w:hanging="480"/>
      </w:pPr>
      <w:rPr>
        <w:rFonts w:hint="eastAsia"/>
      </w:rPr>
    </w:lvl>
  </w:abstractNum>
  <w:abstractNum w:abstractNumId="38">
    <w:nsid w:val="6F7A6D94"/>
    <w:multiLevelType w:val="singleLevel"/>
    <w:tmpl w:val="21E01AE6"/>
    <w:lvl w:ilvl="0">
      <w:start w:val="1"/>
      <w:numFmt w:val="taiwaneseCountingThousand"/>
      <w:lvlText w:val="%1、"/>
      <w:lvlJc w:val="left"/>
      <w:pPr>
        <w:tabs>
          <w:tab w:val="num" w:pos="960"/>
        </w:tabs>
        <w:ind w:left="960" w:hanging="480"/>
      </w:pPr>
      <w:rPr>
        <w:rFonts w:hint="eastAsia"/>
      </w:rPr>
    </w:lvl>
  </w:abstractNum>
  <w:abstractNum w:abstractNumId="39">
    <w:nsid w:val="7C9E067E"/>
    <w:multiLevelType w:val="singleLevel"/>
    <w:tmpl w:val="76CE1A84"/>
    <w:lvl w:ilvl="0">
      <w:start w:val="1"/>
      <w:numFmt w:val="taiwaneseCountingThousand"/>
      <w:lvlText w:val="%1、"/>
      <w:lvlJc w:val="left"/>
      <w:pPr>
        <w:tabs>
          <w:tab w:val="num" w:pos="1080"/>
        </w:tabs>
        <w:ind w:left="1080" w:hanging="480"/>
      </w:pPr>
      <w:rPr>
        <w:rFonts w:ascii="Times New Roman" w:hint="eastAsia"/>
      </w:rPr>
    </w:lvl>
  </w:abstractNum>
  <w:num w:numId="1">
    <w:abstractNumId w:val="9"/>
  </w:num>
  <w:num w:numId="2">
    <w:abstractNumId w:val="2"/>
  </w:num>
  <w:num w:numId="3">
    <w:abstractNumId w:val="1"/>
  </w:num>
  <w:num w:numId="4">
    <w:abstractNumId w:val="26"/>
  </w:num>
  <w:num w:numId="5">
    <w:abstractNumId w:val="4"/>
  </w:num>
  <w:num w:numId="6">
    <w:abstractNumId w:val="8"/>
  </w:num>
  <w:num w:numId="7">
    <w:abstractNumId w:val="28"/>
  </w:num>
  <w:num w:numId="8">
    <w:abstractNumId w:val="36"/>
  </w:num>
  <w:num w:numId="9">
    <w:abstractNumId w:val="34"/>
  </w:num>
  <w:num w:numId="10">
    <w:abstractNumId w:val="16"/>
  </w:num>
  <w:num w:numId="11">
    <w:abstractNumId w:val="3"/>
  </w:num>
  <w:num w:numId="12">
    <w:abstractNumId w:val="12"/>
  </w:num>
  <w:num w:numId="13">
    <w:abstractNumId w:val="11"/>
  </w:num>
  <w:num w:numId="14">
    <w:abstractNumId w:val="15"/>
  </w:num>
  <w:num w:numId="15">
    <w:abstractNumId w:val="23"/>
  </w:num>
  <w:num w:numId="16">
    <w:abstractNumId w:val="22"/>
  </w:num>
  <w:num w:numId="17">
    <w:abstractNumId w:val="38"/>
  </w:num>
  <w:num w:numId="18">
    <w:abstractNumId w:val="20"/>
  </w:num>
  <w:num w:numId="19">
    <w:abstractNumId w:val="37"/>
  </w:num>
  <w:num w:numId="20">
    <w:abstractNumId w:val="18"/>
  </w:num>
  <w:num w:numId="21">
    <w:abstractNumId w:val="0"/>
  </w:num>
  <w:num w:numId="22">
    <w:abstractNumId w:val="25"/>
  </w:num>
  <w:num w:numId="23">
    <w:abstractNumId w:val="30"/>
  </w:num>
  <w:num w:numId="24">
    <w:abstractNumId w:val="39"/>
  </w:num>
  <w:num w:numId="25">
    <w:abstractNumId w:val="6"/>
  </w:num>
  <w:num w:numId="26">
    <w:abstractNumId w:val="21"/>
  </w:num>
  <w:num w:numId="27">
    <w:abstractNumId w:val="17"/>
  </w:num>
  <w:num w:numId="28">
    <w:abstractNumId w:val="5"/>
  </w:num>
  <w:num w:numId="29">
    <w:abstractNumId w:val="32"/>
  </w:num>
  <w:num w:numId="30">
    <w:abstractNumId w:val="27"/>
  </w:num>
  <w:num w:numId="31">
    <w:abstractNumId w:val="19"/>
  </w:num>
  <w:num w:numId="32">
    <w:abstractNumId w:val="29"/>
  </w:num>
  <w:num w:numId="33">
    <w:abstractNumId w:val="13"/>
  </w:num>
  <w:num w:numId="34">
    <w:abstractNumId w:val="31"/>
  </w:num>
  <w:num w:numId="35">
    <w:abstractNumId w:val="33"/>
  </w:num>
  <w:num w:numId="36">
    <w:abstractNumId w:val="7"/>
  </w:num>
  <w:num w:numId="37">
    <w:abstractNumId w:val="24"/>
  </w:num>
  <w:num w:numId="38">
    <w:abstractNumId w:val="35"/>
  </w:num>
  <w:num w:numId="39">
    <w:abstractNumId w:val="14"/>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efaultTabStop w:val="475"/>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rsids>
    <w:rsidRoot w:val="00FF4F10"/>
    <w:rsid w:val="00003062"/>
    <w:rsid w:val="000277DA"/>
    <w:rsid w:val="00030845"/>
    <w:rsid w:val="0003189B"/>
    <w:rsid w:val="00041B2F"/>
    <w:rsid w:val="00046152"/>
    <w:rsid w:val="00053869"/>
    <w:rsid w:val="00090C20"/>
    <w:rsid w:val="000924B3"/>
    <w:rsid w:val="000A3C63"/>
    <w:rsid w:val="000B0570"/>
    <w:rsid w:val="000D54B0"/>
    <w:rsid w:val="000D7869"/>
    <w:rsid w:val="000E6A54"/>
    <w:rsid w:val="00160E31"/>
    <w:rsid w:val="00170F14"/>
    <w:rsid w:val="00181D46"/>
    <w:rsid w:val="0019648D"/>
    <w:rsid w:val="001A1770"/>
    <w:rsid w:val="001A4723"/>
    <w:rsid w:val="001A4B5A"/>
    <w:rsid w:val="001C6703"/>
    <w:rsid w:val="001E7F3A"/>
    <w:rsid w:val="001F1E55"/>
    <w:rsid w:val="00204F4B"/>
    <w:rsid w:val="00223857"/>
    <w:rsid w:val="002274A8"/>
    <w:rsid w:val="0024363F"/>
    <w:rsid w:val="00243721"/>
    <w:rsid w:val="00251793"/>
    <w:rsid w:val="00296987"/>
    <w:rsid w:val="002A0A72"/>
    <w:rsid w:val="002A5787"/>
    <w:rsid w:val="002D46A7"/>
    <w:rsid w:val="002D68D2"/>
    <w:rsid w:val="002F0376"/>
    <w:rsid w:val="0031136E"/>
    <w:rsid w:val="00313C6F"/>
    <w:rsid w:val="00325D05"/>
    <w:rsid w:val="00340F65"/>
    <w:rsid w:val="003910B9"/>
    <w:rsid w:val="003B4B4C"/>
    <w:rsid w:val="003B7F5D"/>
    <w:rsid w:val="003C2D51"/>
    <w:rsid w:val="003C3B9B"/>
    <w:rsid w:val="003D05A8"/>
    <w:rsid w:val="003D425B"/>
    <w:rsid w:val="003E4DEF"/>
    <w:rsid w:val="004149D8"/>
    <w:rsid w:val="00421F34"/>
    <w:rsid w:val="00423A51"/>
    <w:rsid w:val="00430DEC"/>
    <w:rsid w:val="00431BC4"/>
    <w:rsid w:val="00431DEA"/>
    <w:rsid w:val="00435C50"/>
    <w:rsid w:val="00457C8A"/>
    <w:rsid w:val="004645E6"/>
    <w:rsid w:val="0048054D"/>
    <w:rsid w:val="004843F9"/>
    <w:rsid w:val="004862F0"/>
    <w:rsid w:val="004B5F6B"/>
    <w:rsid w:val="004E3469"/>
    <w:rsid w:val="004E38A7"/>
    <w:rsid w:val="004F3C19"/>
    <w:rsid w:val="00517885"/>
    <w:rsid w:val="005266DE"/>
    <w:rsid w:val="00551B24"/>
    <w:rsid w:val="005531A6"/>
    <w:rsid w:val="00555BD3"/>
    <w:rsid w:val="005620A5"/>
    <w:rsid w:val="005727B9"/>
    <w:rsid w:val="005A21B0"/>
    <w:rsid w:val="005A440B"/>
    <w:rsid w:val="005B19B8"/>
    <w:rsid w:val="005C2DD6"/>
    <w:rsid w:val="005D248D"/>
    <w:rsid w:val="005D2B3B"/>
    <w:rsid w:val="005E5722"/>
    <w:rsid w:val="0062406A"/>
    <w:rsid w:val="006439F2"/>
    <w:rsid w:val="006741EC"/>
    <w:rsid w:val="006929B9"/>
    <w:rsid w:val="006B31BC"/>
    <w:rsid w:val="006E316A"/>
    <w:rsid w:val="006E3697"/>
    <w:rsid w:val="006F1C58"/>
    <w:rsid w:val="00703219"/>
    <w:rsid w:val="00711A03"/>
    <w:rsid w:val="00725D1C"/>
    <w:rsid w:val="00746C70"/>
    <w:rsid w:val="00754E10"/>
    <w:rsid w:val="00763ED4"/>
    <w:rsid w:val="00771A67"/>
    <w:rsid w:val="0077264E"/>
    <w:rsid w:val="007763CE"/>
    <w:rsid w:val="007A07B2"/>
    <w:rsid w:val="007B18C2"/>
    <w:rsid w:val="007E670B"/>
    <w:rsid w:val="007F328D"/>
    <w:rsid w:val="008069E6"/>
    <w:rsid w:val="00814F10"/>
    <w:rsid w:val="00857467"/>
    <w:rsid w:val="00862F4C"/>
    <w:rsid w:val="00866EE9"/>
    <w:rsid w:val="00896B5B"/>
    <w:rsid w:val="008A1E4A"/>
    <w:rsid w:val="008B63DD"/>
    <w:rsid w:val="008C4C1C"/>
    <w:rsid w:val="00920727"/>
    <w:rsid w:val="00921BB1"/>
    <w:rsid w:val="00930BCA"/>
    <w:rsid w:val="00977533"/>
    <w:rsid w:val="00981BDA"/>
    <w:rsid w:val="00997541"/>
    <w:rsid w:val="009B5E73"/>
    <w:rsid w:val="009C4F93"/>
    <w:rsid w:val="009D31CF"/>
    <w:rsid w:val="00A048D8"/>
    <w:rsid w:val="00A05F64"/>
    <w:rsid w:val="00A131E0"/>
    <w:rsid w:val="00A1435A"/>
    <w:rsid w:val="00AA18B6"/>
    <w:rsid w:val="00AF0211"/>
    <w:rsid w:val="00AF4E04"/>
    <w:rsid w:val="00B24A68"/>
    <w:rsid w:val="00B3433A"/>
    <w:rsid w:val="00B91B24"/>
    <w:rsid w:val="00BA5957"/>
    <w:rsid w:val="00BC6DEC"/>
    <w:rsid w:val="00BE0760"/>
    <w:rsid w:val="00BE52F2"/>
    <w:rsid w:val="00BF4B32"/>
    <w:rsid w:val="00BF688A"/>
    <w:rsid w:val="00C02EBD"/>
    <w:rsid w:val="00C0300E"/>
    <w:rsid w:val="00C070B0"/>
    <w:rsid w:val="00C10AD1"/>
    <w:rsid w:val="00C112A0"/>
    <w:rsid w:val="00C16DF1"/>
    <w:rsid w:val="00C20E00"/>
    <w:rsid w:val="00C2332F"/>
    <w:rsid w:val="00C323F5"/>
    <w:rsid w:val="00C43564"/>
    <w:rsid w:val="00C44862"/>
    <w:rsid w:val="00C57EAB"/>
    <w:rsid w:val="00C951B4"/>
    <w:rsid w:val="00CA6B1A"/>
    <w:rsid w:val="00CB466B"/>
    <w:rsid w:val="00CB4A8E"/>
    <w:rsid w:val="00CE18A2"/>
    <w:rsid w:val="00CE4AB3"/>
    <w:rsid w:val="00CF0088"/>
    <w:rsid w:val="00CF240B"/>
    <w:rsid w:val="00CF48B7"/>
    <w:rsid w:val="00D03C01"/>
    <w:rsid w:val="00D227D2"/>
    <w:rsid w:val="00D33D93"/>
    <w:rsid w:val="00D433FB"/>
    <w:rsid w:val="00D553E1"/>
    <w:rsid w:val="00D5717C"/>
    <w:rsid w:val="00D96A92"/>
    <w:rsid w:val="00DA5B50"/>
    <w:rsid w:val="00DB021B"/>
    <w:rsid w:val="00DB545E"/>
    <w:rsid w:val="00DB70BC"/>
    <w:rsid w:val="00DC32C5"/>
    <w:rsid w:val="00DD5880"/>
    <w:rsid w:val="00DE509E"/>
    <w:rsid w:val="00DE5F6D"/>
    <w:rsid w:val="00DF5375"/>
    <w:rsid w:val="00E12C0F"/>
    <w:rsid w:val="00E24104"/>
    <w:rsid w:val="00E24130"/>
    <w:rsid w:val="00E24C75"/>
    <w:rsid w:val="00E53D0C"/>
    <w:rsid w:val="00E72DC6"/>
    <w:rsid w:val="00E8445D"/>
    <w:rsid w:val="00E9476F"/>
    <w:rsid w:val="00E951AE"/>
    <w:rsid w:val="00E95FD9"/>
    <w:rsid w:val="00EB551C"/>
    <w:rsid w:val="00EC112D"/>
    <w:rsid w:val="00ED6631"/>
    <w:rsid w:val="00EF666C"/>
    <w:rsid w:val="00EF6ECC"/>
    <w:rsid w:val="00F36985"/>
    <w:rsid w:val="00F40F4D"/>
    <w:rsid w:val="00F43CD3"/>
    <w:rsid w:val="00F50993"/>
    <w:rsid w:val="00F7422A"/>
    <w:rsid w:val="00F81A29"/>
    <w:rsid w:val="00F8665D"/>
    <w:rsid w:val="00FA6981"/>
    <w:rsid w:val="00FB2958"/>
    <w:rsid w:val="00FC31F3"/>
    <w:rsid w:val="00FE76EF"/>
    <w:rsid w:val="00FF36B0"/>
    <w:rsid w:val="00FF4F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D"/>
    <w:pPr>
      <w:widowControl w:val="0"/>
    </w:pPr>
    <w:rPr>
      <w:szCs w:val="24"/>
    </w:rPr>
  </w:style>
  <w:style w:type="paragraph" w:styleId="3">
    <w:name w:val="heading 3"/>
    <w:basedOn w:val="a"/>
    <w:next w:val="a0"/>
    <w:link w:val="30"/>
    <w:uiPriority w:val="99"/>
    <w:qFormat/>
    <w:rsid w:val="00E8445D"/>
    <w:pPr>
      <w:keepNext/>
      <w:spacing w:line="720" w:lineRule="auto"/>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semiHidden/>
    <w:rsid w:val="00DD1975"/>
    <w:rPr>
      <w:rFonts w:asciiTheme="majorHAnsi" w:eastAsiaTheme="majorEastAsia" w:hAnsiTheme="majorHAnsi" w:cstheme="majorBidi"/>
      <w:b/>
      <w:bCs/>
      <w:sz w:val="36"/>
      <w:szCs w:val="36"/>
    </w:rPr>
  </w:style>
  <w:style w:type="paragraph" w:styleId="a4">
    <w:name w:val="Date"/>
    <w:basedOn w:val="a"/>
    <w:next w:val="a"/>
    <w:link w:val="a5"/>
    <w:uiPriority w:val="99"/>
    <w:rsid w:val="00E8445D"/>
    <w:pPr>
      <w:jc w:val="right"/>
    </w:pPr>
  </w:style>
  <w:style w:type="character" w:customStyle="1" w:styleId="a5">
    <w:name w:val="日期 字元"/>
    <w:basedOn w:val="a1"/>
    <w:link w:val="a4"/>
    <w:uiPriority w:val="99"/>
    <w:semiHidden/>
    <w:rsid w:val="00DD1975"/>
    <w:rPr>
      <w:szCs w:val="24"/>
    </w:rPr>
  </w:style>
  <w:style w:type="paragraph" w:styleId="a0">
    <w:name w:val="Normal Indent"/>
    <w:basedOn w:val="a"/>
    <w:uiPriority w:val="99"/>
    <w:rsid w:val="00E8445D"/>
    <w:pPr>
      <w:ind w:left="480"/>
    </w:pPr>
  </w:style>
  <w:style w:type="paragraph" w:styleId="a6">
    <w:name w:val="Block Text"/>
    <w:basedOn w:val="a"/>
    <w:uiPriority w:val="99"/>
    <w:rsid w:val="00E8445D"/>
    <w:pPr>
      <w:autoSpaceDE w:val="0"/>
      <w:autoSpaceDN w:val="0"/>
      <w:adjustRightInd w:val="0"/>
      <w:spacing w:line="100" w:lineRule="atLeast"/>
      <w:ind w:left="1168" w:right="34" w:hanging="448"/>
      <w:textAlignment w:val="baseline"/>
    </w:pPr>
    <w:rPr>
      <w:rFonts w:ascii="新細明體" w:cs="新細明體"/>
      <w:color w:val="000000"/>
      <w:kern w:val="0"/>
    </w:rPr>
  </w:style>
  <w:style w:type="paragraph" w:styleId="a7">
    <w:name w:val="footer"/>
    <w:basedOn w:val="a"/>
    <w:link w:val="a8"/>
    <w:uiPriority w:val="99"/>
    <w:rsid w:val="00E8445D"/>
    <w:pPr>
      <w:tabs>
        <w:tab w:val="center" w:pos="4153"/>
        <w:tab w:val="right" w:pos="8306"/>
      </w:tabs>
      <w:snapToGrid w:val="0"/>
    </w:pPr>
    <w:rPr>
      <w:sz w:val="20"/>
      <w:szCs w:val="20"/>
    </w:rPr>
  </w:style>
  <w:style w:type="character" w:customStyle="1" w:styleId="a8">
    <w:name w:val="頁尾 字元"/>
    <w:basedOn w:val="a1"/>
    <w:link w:val="a7"/>
    <w:uiPriority w:val="99"/>
    <w:semiHidden/>
    <w:rsid w:val="00DD1975"/>
    <w:rPr>
      <w:sz w:val="20"/>
      <w:szCs w:val="20"/>
    </w:rPr>
  </w:style>
  <w:style w:type="character" w:styleId="a9">
    <w:name w:val="page number"/>
    <w:basedOn w:val="a1"/>
    <w:uiPriority w:val="99"/>
    <w:rsid w:val="00E8445D"/>
  </w:style>
  <w:style w:type="paragraph" w:styleId="aa">
    <w:name w:val="Body Text Indent"/>
    <w:basedOn w:val="a"/>
    <w:link w:val="ab"/>
    <w:uiPriority w:val="99"/>
    <w:rsid w:val="00E8445D"/>
    <w:pPr>
      <w:tabs>
        <w:tab w:val="right" w:pos="8760"/>
      </w:tabs>
      <w:spacing w:before="120"/>
      <w:ind w:right="-505" w:firstLineChars="1200" w:firstLine="3360"/>
    </w:pPr>
    <w:rPr>
      <w:rFonts w:ascii="標楷體" w:eastAsia="標楷體" w:cs="標楷體"/>
      <w:sz w:val="28"/>
      <w:szCs w:val="28"/>
    </w:rPr>
  </w:style>
  <w:style w:type="character" w:customStyle="1" w:styleId="ab">
    <w:name w:val="本文縮排 字元"/>
    <w:basedOn w:val="a1"/>
    <w:link w:val="aa"/>
    <w:uiPriority w:val="99"/>
    <w:semiHidden/>
    <w:rsid w:val="00DD1975"/>
    <w:rPr>
      <w:szCs w:val="24"/>
    </w:rPr>
  </w:style>
  <w:style w:type="paragraph" w:styleId="31">
    <w:name w:val="Body Text Indent 3"/>
    <w:basedOn w:val="a"/>
    <w:link w:val="32"/>
    <w:uiPriority w:val="99"/>
    <w:rsid w:val="00E8445D"/>
    <w:pPr>
      <w:ind w:leftChars="525" w:left="1260"/>
    </w:pPr>
  </w:style>
  <w:style w:type="character" w:customStyle="1" w:styleId="32">
    <w:name w:val="本文縮排 3 字元"/>
    <w:basedOn w:val="a1"/>
    <w:link w:val="31"/>
    <w:uiPriority w:val="99"/>
    <w:semiHidden/>
    <w:rsid w:val="00DD1975"/>
    <w:rPr>
      <w:sz w:val="16"/>
      <w:szCs w:val="16"/>
    </w:rPr>
  </w:style>
  <w:style w:type="paragraph" w:styleId="ac">
    <w:name w:val="Body Text"/>
    <w:basedOn w:val="a"/>
    <w:link w:val="ad"/>
    <w:uiPriority w:val="99"/>
    <w:rsid w:val="00E8445D"/>
    <w:pPr>
      <w:tabs>
        <w:tab w:val="left" w:pos="0"/>
      </w:tabs>
      <w:ind w:right="-504"/>
    </w:pPr>
    <w:rPr>
      <w:rFonts w:eastAsia="全真中圓體"/>
      <w:sz w:val="16"/>
      <w:szCs w:val="16"/>
    </w:rPr>
  </w:style>
  <w:style w:type="character" w:customStyle="1" w:styleId="ad">
    <w:name w:val="本文 字元"/>
    <w:basedOn w:val="a1"/>
    <w:link w:val="ac"/>
    <w:uiPriority w:val="99"/>
    <w:semiHidden/>
    <w:rsid w:val="00DD1975"/>
    <w:rPr>
      <w:szCs w:val="24"/>
    </w:rPr>
  </w:style>
  <w:style w:type="paragraph" w:styleId="ae">
    <w:name w:val="Balloon Text"/>
    <w:basedOn w:val="a"/>
    <w:link w:val="af"/>
    <w:uiPriority w:val="99"/>
    <w:semiHidden/>
    <w:rsid w:val="00C57EAB"/>
    <w:rPr>
      <w:rFonts w:ascii="Arial" w:hAnsi="Arial" w:cs="Arial"/>
      <w:sz w:val="18"/>
      <w:szCs w:val="18"/>
    </w:rPr>
  </w:style>
  <w:style w:type="character" w:customStyle="1" w:styleId="af">
    <w:name w:val="註解方塊文字 字元"/>
    <w:basedOn w:val="a1"/>
    <w:link w:val="ae"/>
    <w:uiPriority w:val="99"/>
    <w:semiHidden/>
    <w:rsid w:val="00DD1975"/>
    <w:rPr>
      <w:rFonts w:asciiTheme="majorHAnsi" w:eastAsiaTheme="majorEastAsia" w:hAnsiTheme="majorHAnsi" w:cstheme="majorBidi"/>
      <w:sz w:val="0"/>
      <w:szCs w:val="0"/>
    </w:rPr>
  </w:style>
  <w:style w:type="paragraph" w:styleId="af0">
    <w:name w:val="header"/>
    <w:basedOn w:val="a"/>
    <w:link w:val="af1"/>
    <w:uiPriority w:val="99"/>
    <w:rsid w:val="00041B2F"/>
    <w:pPr>
      <w:tabs>
        <w:tab w:val="center" w:pos="4153"/>
        <w:tab w:val="right" w:pos="8306"/>
      </w:tabs>
      <w:snapToGrid w:val="0"/>
    </w:pPr>
    <w:rPr>
      <w:sz w:val="20"/>
      <w:szCs w:val="20"/>
    </w:rPr>
  </w:style>
  <w:style w:type="character" w:customStyle="1" w:styleId="af1">
    <w:name w:val="頁首 字元"/>
    <w:basedOn w:val="a1"/>
    <w:link w:val="af0"/>
    <w:uiPriority w:val="99"/>
    <w:locked/>
    <w:rsid w:val="00041B2F"/>
    <w:rPr>
      <w:kern w:val="2"/>
    </w:rPr>
  </w:style>
  <w:style w:type="paragraph" w:styleId="af2">
    <w:name w:val="List Paragraph"/>
    <w:basedOn w:val="a"/>
    <w:uiPriority w:val="99"/>
    <w:qFormat/>
    <w:rsid w:val="00A05F6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D"/>
    <w:pPr>
      <w:widowControl w:val="0"/>
    </w:pPr>
    <w:rPr>
      <w:szCs w:val="24"/>
    </w:rPr>
  </w:style>
  <w:style w:type="paragraph" w:styleId="3">
    <w:name w:val="heading 3"/>
    <w:basedOn w:val="a"/>
    <w:next w:val="a0"/>
    <w:link w:val="30"/>
    <w:uiPriority w:val="99"/>
    <w:qFormat/>
    <w:rsid w:val="00E8445D"/>
    <w:pPr>
      <w:keepNext/>
      <w:spacing w:line="720" w:lineRule="auto"/>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semiHidden/>
    <w:rsid w:val="00DD1975"/>
    <w:rPr>
      <w:rFonts w:asciiTheme="majorHAnsi" w:eastAsiaTheme="majorEastAsia" w:hAnsiTheme="majorHAnsi" w:cstheme="majorBidi"/>
      <w:b/>
      <w:bCs/>
      <w:sz w:val="36"/>
      <w:szCs w:val="36"/>
    </w:rPr>
  </w:style>
  <w:style w:type="paragraph" w:styleId="a4">
    <w:name w:val="Date"/>
    <w:basedOn w:val="a"/>
    <w:next w:val="a"/>
    <w:link w:val="a5"/>
    <w:uiPriority w:val="99"/>
    <w:rsid w:val="00E8445D"/>
    <w:pPr>
      <w:jc w:val="right"/>
    </w:pPr>
  </w:style>
  <w:style w:type="character" w:customStyle="1" w:styleId="a5">
    <w:name w:val="日期 字元"/>
    <w:basedOn w:val="a1"/>
    <w:link w:val="a4"/>
    <w:uiPriority w:val="99"/>
    <w:semiHidden/>
    <w:rsid w:val="00DD1975"/>
    <w:rPr>
      <w:szCs w:val="24"/>
    </w:rPr>
  </w:style>
  <w:style w:type="paragraph" w:styleId="a0">
    <w:name w:val="Normal Indent"/>
    <w:basedOn w:val="a"/>
    <w:uiPriority w:val="99"/>
    <w:rsid w:val="00E8445D"/>
    <w:pPr>
      <w:ind w:left="480"/>
    </w:pPr>
  </w:style>
  <w:style w:type="paragraph" w:styleId="a6">
    <w:name w:val="Block Text"/>
    <w:basedOn w:val="a"/>
    <w:uiPriority w:val="99"/>
    <w:rsid w:val="00E8445D"/>
    <w:pPr>
      <w:autoSpaceDE w:val="0"/>
      <w:autoSpaceDN w:val="0"/>
      <w:adjustRightInd w:val="0"/>
      <w:spacing w:line="100" w:lineRule="atLeast"/>
      <w:ind w:left="1168" w:right="34" w:hanging="448"/>
      <w:textAlignment w:val="baseline"/>
    </w:pPr>
    <w:rPr>
      <w:rFonts w:ascii="新細明體" w:cs="新細明體"/>
      <w:color w:val="000000"/>
      <w:kern w:val="0"/>
    </w:rPr>
  </w:style>
  <w:style w:type="paragraph" w:styleId="a7">
    <w:name w:val="footer"/>
    <w:basedOn w:val="a"/>
    <w:link w:val="a8"/>
    <w:uiPriority w:val="99"/>
    <w:rsid w:val="00E8445D"/>
    <w:pPr>
      <w:tabs>
        <w:tab w:val="center" w:pos="4153"/>
        <w:tab w:val="right" w:pos="8306"/>
      </w:tabs>
      <w:snapToGrid w:val="0"/>
    </w:pPr>
    <w:rPr>
      <w:sz w:val="20"/>
      <w:szCs w:val="20"/>
    </w:rPr>
  </w:style>
  <w:style w:type="character" w:customStyle="1" w:styleId="a8">
    <w:name w:val="頁尾 字元"/>
    <w:basedOn w:val="a1"/>
    <w:link w:val="a7"/>
    <w:uiPriority w:val="99"/>
    <w:semiHidden/>
    <w:rsid w:val="00DD1975"/>
    <w:rPr>
      <w:sz w:val="20"/>
      <w:szCs w:val="20"/>
    </w:rPr>
  </w:style>
  <w:style w:type="character" w:styleId="a9">
    <w:name w:val="page number"/>
    <w:basedOn w:val="a1"/>
    <w:uiPriority w:val="99"/>
    <w:rsid w:val="00E8445D"/>
  </w:style>
  <w:style w:type="paragraph" w:styleId="aa">
    <w:name w:val="Body Text Indent"/>
    <w:basedOn w:val="a"/>
    <w:link w:val="ab"/>
    <w:uiPriority w:val="99"/>
    <w:rsid w:val="00E8445D"/>
    <w:pPr>
      <w:tabs>
        <w:tab w:val="right" w:pos="8760"/>
      </w:tabs>
      <w:spacing w:before="120"/>
      <w:ind w:right="-505" w:firstLineChars="1200" w:firstLine="3360"/>
    </w:pPr>
    <w:rPr>
      <w:rFonts w:ascii="標楷體" w:eastAsia="標楷體" w:cs="標楷體"/>
      <w:sz w:val="28"/>
      <w:szCs w:val="28"/>
    </w:rPr>
  </w:style>
  <w:style w:type="character" w:customStyle="1" w:styleId="ab">
    <w:name w:val="本文縮排 字元"/>
    <w:basedOn w:val="a1"/>
    <w:link w:val="aa"/>
    <w:uiPriority w:val="99"/>
    <w:semiHidden/>
    <w:rsid w:val="00DD1975"/>
    <w:rPr>
      <w:szCs w:val="24"/>
    </w:rPr>
  </w:style>
  <w:style w:type="paragraph" w:styleId="31">
    <w:name w:val="Body Text Indent 3"/>
    <w:basedOn w:val="a"/>
    <w:link w:val="32"/>
    <w:uiPriority w:val="99"/>
    <w:rsid w:val="00E8445D"/>
    <w:pPr>
      <w:ind w:leftChars="525" w:left="1260"/>
    </w:pPr>
  </w:style>
  <w:style w:type="character" w:customStyle="1" w:styleId="32">
    <w:name w:val="本文縮排 3 字元"/>
    <w:basedOn w:val="a1"/>
    <w:link w:val="31"/>
    <w:uiPriority w:val="99"/>
    <w:semiHidden/>
    <w:rsid w:val="00DD1975"/>
    <w:rPr>
      <w:sz w:val="16"/>
      <w:szCs w:val="16"/>
    </w:rPr>
  </w:style>
  <w:style w:type="paragraph" w:styleId="ac">
    <w:name w:val="Body Text"/>
    <w:basedOn w:val="a"/>
    <w:link w:val="ad"/>
    <w:uiPriority w:val="99"/>
    <w:rsid w:val="00E8445D"/>
    <w:pPr>
      <w:tabs>
        <w:tab w:val="left" w:pos="0"/>
      </w:tabs>
      <w:ind w:right="-504"/>
    </w:pPr>
    <w:rPr>
      <w:rFonts w:eastAsia="全真中圓體"/>
      <w:sz w:val="16"/>
      <w:szCs w:val="16"/>
    </w:rPr>
  </w:style>
  <w:style w:type="character" w:customStyle="1" w:styleId="ad">
    <w:name w:val="本文 字元"/>
    <w:basedOn w:val="a1"/>
    <w:link w:val="ac"/>
    <w:uiPriority w:val="99"/>
    <w:semiHidden/>
    <w:rsid w:val="00DD1975"/>
    <w:rPr>
      <w:szCs w:val="24"/>
    </w:rPr>
  </w:style>
  <w:style w:type="paragraph" w:styleId="ae">
    <w:name w:val="Balloon Text"/>
    <w:basedOn w:val="a"/>
    <w:link w:val="af"/>
    <w:uiPriority w:val="99"/>
    <w:semiHidden/>
    <w:rsid w:val="00C57EAB"/>
    <w:rPr>
      <w:rFonts w:ascii="Arial" w:hAnsi="Arial" w:cs="Arial"/>
      <w:sz w:val="18"/>
      <w:szCs w:val="18"/>
    </w:rPr>
  </w:style>
  <w:style w:type="character" w:customStyle="1" w:styleId="af">
    <w:name w:val="註解方塊文字 字元"/>
    <w:basedOn w:val="a1"/>
    <w:link w:val="ae"/>
    <w:uiPriority w:val="99"/>
    <w:semiHidden/>
    <w:rsid w:val="00DD1975"/>
    <w:rPr>
      <w:rFonts w:asciiTheme="majorHAnsi" w:eastAsiaTheme="majorEastAsia" w:hAnsiTheme="majorHAnsi" w:cstheme="majorBidi"/>
      <w:sz w:val="0"/>
      <w:szCs w:val="0"/>
    </w:rPr>
  </w:style>
  <w:style w:type="paragraph" w:styleId="af0">
    <w:name w:val="header"/>
    <w:basedOn w:val="a"/>
    <w:link w:val="af1"/>
    <w:uiPriority w:val="99"/>
    <w:rsid w:val="00041B2F"/>
    <w:pPr>
      <w:tabs>
        <w:tab w:val="center" w:pos="4153"/>
        <w:tab w:val="right" w:pos="8306"/>
      </w:tabs>
      <w:snapToGrid w:val="0"/>
    </w:pPr>
    <w:rPr>
      <w:sz w:val="20"/>
      <w:szCs w:val="20"/>
    </w:rPr>
  </w:style>
  <w:style w:type="character" w:customStyle="1" w:styleId="af1">
    <w:name w:val="頁首 字元"/>
    <w:basedOn w:val="a1"/>
    <w:link w:val="af0"/>
    <w:uiPriority w:val="99"/>
    <w:locked/>
    <w:rsid w:val="00041B2F"/>
    <w:rPr>
      <w:kern w:val="2"/>
    </w:rPr>
  </w:style>
  <w:style w:type="paragraph" w:styleId="af2">
    <w:name w:val="List Paragraph"/>
    <w:basedOn w:val="a"/>
    <w:uiPriority w:val="99"/>
    <w:qFormat/>
    <w:rsid w:val="00A05F6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1041</Words>
  <Characters>-2</Characters>
  <Application>Microsoft Office Word</Application>
  <DocSecurity>0</DocSecurity>
  <Lines>1</Lines>
  <Paragraphs>2</Paragraphs>
  <ScaleCrop>false</ScaleCrop>
  <Company>ORA</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中 山 大 學 學 術 研 究 獎 助 辦 法</dc:title>
  <dc:subject/>
  <dc:creator>林思岑</dc:creator>
  <cp:keywords/>
  <dc:description/>
  <cp:lastModifiedBy>adm</cp:lastModifiedBy>
  <cp:revision>8</cp:revision>
  <cp:lastPrinted>2014-03-11T04:15:00Z</cp:lastPrinted>
  <dcterms:created xsi:type="dcterms:W3CDTF">2014-02-24T02:43:00Z</dcterms:created>
  <dcterms:modified xsi:type="dcterms:W3CDTF">2015-05-13T01:19:00Z</dcterms:modified>
</cp:coreProperties>
</file>